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3A" w:rsidRPr="009316C6" w:rsidRDefault="00D6423A" w:rsidP="000B0185">
      <w:pPr>
        <w:pStyle w:val="Heading1"/>
        <w:jc w:val="center"/>
      </w:pPr>
      <w:smartTag w:uri="urn:schemas-microsoft-com:office:smarttags" w:element="place">
        <w:smartTag w:uri="urn:schemas-microsoft-com:office:smarttags" w:element="State">
          <w:r w:rsidRPr="009316C6">
            <w:t>Alabama</w:t>
          </w:r>
        </w:smartTag>
      </w:smartTag>
      <w:r w:rsidRPr="009316C6">
        <w:t xml:space="preserve"> Historical Commission</w:t>
      </w:r>
    </w:p>
    <w:p w:rsidR="00D6423A" w:rsidRPr="009316C6" w:rsidRDefault="00D6423A" w:rsidP="00D6423A">
      <w:pPr>
        <w:jc w:val="center"/>
        <w:outlineLvl w:val="0"/>
        <w:rPr>
          <w:sz w:val="22"/>
          <w:szCs w:val="24"/>
        </w:rPr>
      </w:pPr>
      <w:r w:rsidRPr="009316C6">
        <w:rPr>
          <w:sz w:val="22"/>
          <w:szCs w:val="24"/>
        </w:rPr>
        <w:t>CERTIFIED LOCAL GOVERNMENT ANNUAL REPORT</w:t>
      </w:r>
    </w:p>
    <w:p w:rsidR="00D6423A" w:rsidRPr="009316C6" w:rsidRDefault="00D6423A" w:rsidP="00D6423A">
      <w:pPr>
        <w:rPr>
          <w:sz w:val="22"/>
          <w:szCs w:val="24"/>
        </w:rPr>
      </w:pPr>
    </w:p>
    <w:p w:rsidR="00BB6B4F" w:rsidRDefault="00BB6B4F" w:rsidP="00D6423A">
      <w:pPr>
        <w:rPr>
          <w:sz w:val="22"/>
          <w:szCs w:val="24"/>
        </w:rPr>
      </w:pPr>
    </w:p>
    <w:p w:rsidR="00D6423A" w:rsidRPr="009316C6" w:rsidRDefault="00D6423A" w:rsidP="00D6423A">
      <w:pPr>
        <w:rPr>
          <w:sz w:val="22"/>
          <w:szCs w:val="24"/>
        </w:rPr>
      </w:pPr>
      <w:r w:rsidRPr="009316C6">
        <w:rPr>
          <w:sz w:val="22"/>
          <w:szCs w:val="24"/>
        </w:rPr>
        <w:t xml:space="preserve">Municipality </w:t>
      </w:r>
      <w:sdt>
        <w:sdtPr>
          <w:rPr>
            <w:sz w:val="22"/>
            <w:szCs w:val="24"/>
          </w:rPr>
          <w:id w:val="-145436692"/>
          <w:placeholder>
            <w:docPart w:val="DefaultPlaceholder_-1854013440"/>
          </w:placeholder>
          <w:showingPlcHdr/>
        </w:sdtPr>
        <w:sdtEndPr/>
        <w:sdtContent>
          <w:r w:rsidR="00BE3290" w:rsidRPr="00360651">
            <w:rPr>
              <w:rStyle w:val="PlaceholderText"/>
            </w:rPr>
            <w:t>Click or tap here to enter text.</w:t>
          </w:r>
        </w:sdtContent>
      </w:sdt>
      <w:r w:rsidRPr="009316C6">
        <w:rPr>
          <w:sz w:val="22"/>
          <w:szCs w:val="24"/>
        </w:rPr>
        <w:t xml:space="preserve">  Year </w:t>
      </w:r>
      <w:sdt>
        <w:sdtPr>
          <w:rPr>
            <w:sz w:val="22"/>
            <w:szCs w:val="24"/>
          </w:rPr>
          <w:id w:val="-1808693121"/>
          <w:placeholder>
            <w:docPart w:val="DefaultPlaceholder_-1854013440"/>
          </w:placeholder>
          <w:showingPlcHdr/>
        </w:sdtPr>
        <w:sdtEndPr/>
        <w:sdtContent>
          <w:r w:rsidR="00BE3290" w:rsidRPr="00360651">
            <w:rPr>
              <w:rStyle w:val="PlaceholderText"/>
            </w:rPr>
            <w:t>Click or tap here to enter text.</w:t>
          </w:r>
        </w:sdtContent>
      </w:sdt>
    </w:p>
    <w:p w:rsidR="00D6423A" w:rsidRPr="009316C6" w:rsidRDefault="00D6423A" w:rsidP="00D6423A">
      <w:pPr>
        <w:rPr>
          <w:sz w:val="22"/>
          <w:szCs w:val="24"/>
        </w:rPr>
      </w:pPr>
    </w:p>
    <w:p w:rsidR="00D6423A" w:rsidRPr="009316C6" w:rsidRDefault="00D6423A" w:rsidP="00D6423A">
      <w:pPr>
        <w:rPr>
          <w:sz w:val="22"/>
          <w:szCs w:val="24"/>
        </w:rPr>
      </w:pPr>
      <w:r w:rsidRPr="009316C6">
        <w:rPr>
          <w:sz w:val="22"/>
          <w:szCs w:val="24"/>
        </w:rPr>
        <w:t>This form is to be completed by the CLG Contact or Commission Chairman.  The local historic preservation commission will be referred to as the HPC.  The local historic preservation ordinance will be referred to as the preservation ordinance.</w:t>
      </w:r>
      <w:r w:rsidR="004329C2">
        <w:rPr>
          <w:sz w:val="22"/>
          <w:szCs w:val="24"/>
        </w:rPr>
        <w:t xml:space="preserve">  </w:t>
      </w:r>
      <w:r w:rsidR="000B0185">
        <w:rPr>
          <w:sz w:val="22"/>
          <w:szCs w:val="24"/>
        </w:rPr>
        <w:t>The fiscal year dates for the report are October 1, 201</w:t>
      </w:r>
      <w:r w:rsidR="00E06418">
        <w:rPr>
          <w:sz w:val="22"/>
          <w:szCs w:val="24"/>
        </w:rPr>
        <w:t>6</w:t>
      </w:r>
      <w:r w:rsidR="006A2FE9">
        <w:rPr>
          <w:sz w:val="22"/>
          <w:szCs w:val="24"/>
        </w:rPr>
        <w:t xml:space="preserve"> to September 30, 201</w:t>
      </w:r>
      <w:r w:rsidR="00E06418">
        <w:rPr>
          <w:sz w:val="22"/>
          <w:szCs w:val="24"/>
        </w:rPr>
        <w:t>7</w:t>
      </w:r>
      <w:r w:rsidR="000B0185">
        <w:rPr>
          <w:sz w:val="22"/>
          <w:szCs w:val="24"/>
        </w:rPr>
        <w:t xml:space="preserve">.  </w:t>
      </w:r>
      <w:r w:rsidR="004329C2">
        <w:rPr>
          <w:sz w:val="22"/>
          <w:szCs w:val="24"/>
        </w:rPr>
        <w:t xml:space="preserve">The Report is due </w:t>
      </w:r>
      <w:r w:rsidR="00E06418">
        <w:rPr>
          <w:sz w:val="22"/>
          <w:szCs w:val="24"/>
        </w:rPr>
        <w:t>November 30, 2017</w:t>
      </w:r>
      <w:r w:rsidR="004329C2">
        <w:rPr>
          <w:sz w:val="22"/>
          <w:szCs w:val="24"/>
        </w:rPr>
        <w:t>.</w:t>
      </w:r>
    </w:p>
    <w:p w:rsidR="00D6423A" w:rsidRPr="009316C6" w:rsidRDefault="00D6423A" w:rsidP="00D6423A">
      <w:pPr>
        <w:rPr>
          <w:sz w:val="22"/>
          <w:szCs w:val="24"/>
        </w:rPr>
      </w:pPr>
    </w:p>
    <w:p w:rsidR="00D6423A" w:rsidRDefault="00D6423A" w:rsidP="00D6423A">
      <w:pPr>
        <w:rPr>
          <w:sz w:val="22"/>
          <w:szCs w:val="24"/>
        </w:rPr>
      </w:pPr>
      <w:r w:rsidRPr="009316C6">
        <w:rPr>
          <w:sz w:val="22"/>
          <w:szCs w:val="24"/>
        </w:rPr>
        <w:t>Name and Address of individual completing this form:</w:t>
      </w:r>
    </w:p>
    <w:sdt>
      <w:sdtPr>
        <w:rPr>
          <w:sz w:val="22"/>
          <w:szCs w:val="24"/>
        </w:rPr>
        <w:id w:val="-631090806"/>
        <w:placeholder>
          <w:docPart w:val="DefaultPlaceholder_-1854013440"/>
        </w:placeholder>
      </w:sdtPr>
      <w:sdtEndPr/>
      <w:sdtContent>
        <w:p w:rsidR="000E32EB" w:rsidRPr="009316C6" w:rsidRDefault="000E32EB" w:rsidP="00D6423A">
          <w:pPr>
            <w:rPr>
              <w:sz w:val="22"/>
              <w:szCs w:val="24"/>
            </w:rPr>
          </w:pPr>
        </w:p>
        <w:p w:rsidR="00D6423A" w:rsidRPr="009316C6" w:rsidRDefault="00D6423A" w:rsidP="00D6423A">
          <w:pPr>
            <w:rPr>
              <w:sz w:val="22"/>
              <w:szCs w:val="24"/>
            </w:rPr>
          </w:pPr>
        </w:p>
        <w:p w:rsidR="00D6423A" w:rsidRDefault="00D6423A" w:rsidP="00D6423A">
          <w:pPr>
            <w:rPr>
              <w:sz w:val="22"/>
              <w:szCs w:val="24"/>
            </w:rPr>
          </w:pPr>
        </w:p>
        <w:p w:rsidR="00BE3290" w:rsidRPr="009316C6" w:rsidRDefault="0041091A" w:rsidP="00D6423A">
          <w:pPr>
            <w:rPr>
              <w:sz w:val="22"/>
              <w:szCs w:val="24"/>
            </w:rPr>
          </w:pPr>
        </w:p>
      </w:sdtContent>
    </w:sdt>
    <w:p w:rsidR="00D6423A" w:rsidRPr="009316C6" w:rsidRDefault="00D6423A" w:rsidP="00D6423A">
      <w:pPr>
        <w:rPr>
          <w:sz w:val="22"/>
          <w:szCs w:val="24"/>
        </w:rPr>
      </w:pPr>
      <w:bookmarkStart w:id="0" w:name="_Hlk494875259"/>
      <w:r w:rsidRPr="009316C6">
        <w:rPr>
          <w:sz w:val="22"/>
          <w:szCs w:val="24"/>
        </w:rPr>
        <w:t>1.  Have any amendments been made to the CLG’s preservation ordinance?</w:t>
      </w:r>
    </w:p>
    <w:bookmarkEnd w:id="0"/>
    <w:p w:rsidR="003707BB" w:rsidRPr="009316C6" w:rsidRDefault="003707BB" w:rsidP="00D6423A">
      <w:pPr>
        <w:rPr>
          <w:sz w:val="22"/>
          <w:szCs w:val="24"/>
        </w:rPr>
      </w:pPr>
    </w:p>
    <w:p w:rsidR="00D6423A" w:rsidRDefault="00D6423A" w:rsidP="00D6423A">
      <w:pPr>
        <w:rPr>
          <w:sz w:val="22"/>
          <w:szCs w:val="24"/>
        </w:rPr>
      </w:pPr>
      <w:r w:rsidRPr="009316C6">
        <w:rPr>
          <w:sz w:val="22"/>
          <w:szCs w:val="24"/>
        </w:rPr>
        <w:t xml:space="preserve">     </w:t>
      </w:r>
      <w:sdt>
        <w:sdtPr>
          <w:rPr>
            <w:sz w:val="22"/>
            <w:szCs w:val="24"/>
          </w:rPr>
          <w:id w:val="2115008973"/>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 xml:space="preserve">Yes   </w:t>
      </w:r>
      <w:sdt>
        <w:sdtPr>
          <w:rPr>
            <w:sz w:val="22"/>
            <w:szCs w:val="24"/>
          </w:rPr>
          <w:id w:val="249547990"/>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 xml:space="preserve"> No</w:t>
      </w:r>
    </w:p>
    <w:p w:rsidR="000E32EB" w:rsidRPr="009316C6" w:rsidRDefault="000E32EB" w:rsidP="00D6423A">
      <w:pPr>
        <w:rPr>
          <w:sz w:val="22"/>
          <w:szCs w:val="24"/>
        </w:rPr>
      </w:pPr>
    </w:p>
    <w:p w:rsidR="00D6423A" w:rsidRPr="009316C6" w:rsidRDefault="00D6423A" w:rsidP="00D6423A">
      <w:pPr>
        <w:rPr>
          <w:sz w:val="22"/>
          <w:szCs w:val="24"/>
        </w:rPr>
      </w:pPr>
      <w:r w:rsidRPr="009316C6">
        <w:rPr>
          <w:sz w:val="22"/>
          <w:szCs w:val="24"/>
        </w:rPr>
        <w:t>If yes, submit a copy of the revised ordinance and briefly explain below why the ordinance was changed.</w:t>
      </w:r>
    </w:p>
    <w:p w:rsidR="00D6423A" w:rsidRDefault="00D6423A" w:rsidP="00D6423A">
      <w:pPr>
        <w:rPr>
          <w:sz w:val="22"/>
          <w:szCs w:val="24"/>
        </w:rPr>
      </w:pPr>
    </w:p>
    <w:p w:rsidR="00BE3290" w:rsidRDefault="00BE3290" w:rsidP="00D6423A">
      <w:pPr>
        <w:rPr>
          <w:sz w:val="22"/>
          <w:szCs w:val="24"/>
        </w:rPr>
      </w:pPr>
    </w:p>
    <w:p w:rsidR="00BE3290" w:rsidRDefault="00BE3290" w:rsidP="00D6423A">
      <w:pPr>
        <w:rPr>
          <w:sz w:val="22"/>
          <w:szCs w:val="24"/>
        </w:rPr>
      </w:pPr>
    </w:p>
    <w:p w:rsidR="00BE3290" w:rsidRPr="009316C6" w:rsidRDefault="00BE3290" w:rsidP="00D6423A">
      <w:pPr>
        <w:rPr>
          <w:sz w:val="22"/>
          <w:szCs w:val="24"/>
        </w:rPr>
      </w:pPr>
    </w:p>
    <w:p w:rsidR="00D6423A" w:rsidRPr="009316C6" w:rsidRDefault="00D6423A" w:rsidP="00D6423A">
      <w:pPr>
        <w:rPr>
          <w:sz w:val="22"/>
          <w:szCs w:val="24"/>
        </w:rPr>
      </w:pPr>
      <w:r w:rsidRPr="009316C6">
        <w:rPr>
          <w:sz w:val="22"/>
          <w:szCs w:val="24"/>
        </w:rPr>
        <w:t>2.  Has the HPC adopted any review policies related to interpretation of the preservation ordinance?</w:t>
      </w:r>
      <w:r w:rsidR="003D1C66">
        <w:rPr>
          <w:sz w:val="22"/>
          <w:szCs w:val="24"/>
        </w:rPr>
        <w:t xml:space="preserve">  </w:t>
      </w:r>
    </w:p>
    <w:p w:rsidR="003707BB" w:rsidRPr="009316C6" w:rsidRDefault="003707BB" w:rsidP="00D6423A">
      <w:pPr>
        <w:rPr>
          <w:sz w:val="22"/>
          <w:szCs w:val="24"/>
        </w:rPr>
      </w:pPr>
    </w:p>
    <w:p w:rsidR="00D6423A" w:rsidRDefault="0041091A" w:rsidP="00D6423A">
      <w:pPr>
        <w:rPr>
          <w:sz w:val="22"/>
          <w:szCs w:val="24"/>
        </w:rPr>
      </w:pPr>
      <w:sdt>
        <w:sdtPr>
          <w:rPr>
            <w:sz w:val="22"/>
            <w:szCs w:val="24"/>
          </w:rPr>
          <w:id w:val="-1772776141"/>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Yes </w:t>
      </w:r>
      <w:r w:rsidR="00BE3290">
        <w:rPr>
          <w:sz w:val="22"/>
          <w:szCs w:val="24"/>
        </w:rPr>
        <w:t xml:space="preserve"> </w:t>
      </w:r>
      <w:r w:rsidR="00D6423A" w:rsidRPr="009316C6">
        <w:rPr>
          <w:sz w:val="22"/>
          <w:szCs w:val="24"/>
        </w:rPr>
        <w:t xml:space="preserve">  </w:t>
      </w:r>
      <w:sdt>
        <w:sdtPr>
          <w:rPr>
            <w:sz w:val="22"/>
            <w:szCs w:val="24"/>
          </w:rPr>
          <w:id w:val="317157683"/>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No</w:t>
      </w:r>
    </w:p>
    <w:p w:rsidR="000E32EB" w:rsidRPr="009316C6" w:rsidRDefault="000E32EB" w:rsidP="00D6423A">
      <w:pPr>
        <w:rPr>
          <w:sz w:val="22"/>
          <w:szCs w:val="24"/>
        </w:rPr>
      </w:pPr>
    </w:p>
    <w:p w:rsidR="00D6423A" w:rsidRDefault="00D6423A" w:rsidP="00D6423A">
      <w:pPr>
        <w:rPr>
          <w:sz w:val="22"/>
          <w:szCs w:val="24"/>
        </w:rPr>
      </w:pPr>
      <w:r w:rsidRPr="009316C6">
        <w:rPr>
          <w:sz w:val="22"/>
          <w:szCs w:val="24"/>
        </w:rPr>
        <w:t>If yes, please list the topic of the policy, i.e. aluminum siding, demolition, etc.</w:t>
      </w:r>
    </w:p>
    <w:sdt>
      <w:sdtPr>
        <w:rPr>
          <w:sz w:val="22"/>
          <w:szCs w:val="24"/>
        </w:rPr>
        <w:id w:val="-1702618267"/>
        <w:placeholder>
          <w:docPart w:val="DefaultPlaceholder_-1854013440"/>
        </w:placeholder>
      </w:sdtPr>
      <w:sdtEndPr/>
      <w:sdtContent>
        <w:p w:rsidR="000E32EB" w:rsidRDefault="000E32EB"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Pr="009316C6" w:rsidRDefault="000E32EB" w:rsidP="00D6423A">
          <w:pPr>
            <w:rPr>
              <w:sz w:val="22"/>
              <w:szCs w:val="24"/>
            </w:rPr>
          </w:pPr>
        </w:p>
        <w:p w:rsidR="00D6423A" w:rsidRPr="009316C6" w:rsidRDefault="0041091A" w:rsidP="00D6423A">
          <w:pPr>
            <w:rPr>
              <w:sz w:val="22"/>
              <w:szCs w:val="24"/>
            </w:rPr>
          </w:pPr>
        </w:p>
      </w:sdtContent>
    </w:sdt>
    <w:p w:rsidR="00D6423A" w:rsidRPr="009316C6" w:rsidRDefault="003D1C66" w:rsidP="00D6423A">
      <w:pPr>
        <w:rPr>
          <w:sz w:val="22"/>
          <w:szCs w:val="24"/>
        </w:rPr>
      </w:pPr>
      <w:r>
        <w:rPr>
          <w:sz w:val="22"/>
          <w:szCs w:val="24"/>
        </w:rPr>
        <w:t xml:space="preserve">3.  Did </w:t>
      </w:r>
      <w:r w:rsidRPr="009316C6">
        <w:rPr>
          <w:sz w:val="22"/>
          <w:szCs w:val="24"/>
        </w:rPr>
        <w:t>the HPC</w:t>
      </w:r>
      <w:r>
        <w:rPr>
          <w:sz w:val="22"/>
          <w:szCs w:val="24"/>
        </w:rPr>
        <w:t xml:space="preserve"> receive an official opinion for the state Attorney General office or state Ethics Commissi</w:t>
      </w:r>
      <w:r w:rsidR="00217B07">
        <w:rPr>
          <w:sz w:val="22"/>
          <w:szCs w:val="24"/>
        </w:rPr>
        <w:t xml:space="preserve">on during </w:t>
      </w:r>
      <w:r w:rsidR="006A2FE9">
        <w:rPr>
          <w:sz w:val="22"/>
          <w:szCs w:val="24"/>
        </w:rPr>
        <w:t>FY1</w:t>
      </w:r>
      <w:r w:rsidR="00916D9B">
        <w:rPr>
          <w:sz w:val="22"/>
          <w:szCs w:val="24"/>
        </w:rPr>
        <w:t>7</w:t>
      </w:r>
      <w:r>
        <w:rPr>
          <w:sz w:val="22"/>
          <w:szCs w:val="24"/>
        </w:rPr>
        <w:t>?</w:t>
      </w:r>
    </w:p>
    <w:p w:rsidR="00D6423A" w:rsidRPr="009316C6" w:rsidRDefault="00D6423A" w:rsidP="00D6423A">
      <w:pPr>
        <w:rPr>
          <w:sz w:val="22"/>
          <w:szCs w:val="24"/>
        </w:rPr>
      </w:pPr>
    </w:p>
    <w:p w:rsidR="003D1C66" w:rsidRDefault="003D1C66" w:rsidP="003D1C66">
      <w:pPr>
        <w:rPr>
          <w:sz w:val="22"/>
          <w:szCs w:val="24"/>
        </w:rPr>
      </w:pPr>
      <w:r w:rsidRPr="009316C6">
        <w:rPr>
          <w:sz w:val="22"/>
          <w:szCs w:val="24"/>
        </w:rPr>
        <w:t xml:space="preserve">  </w:t>
      </w:r>
      <w:sdt>
        <w:sdtPr>
          <w:rPr>
            <w:sz w:val="22"/>
            <w:szCs w:val="24"/>
          </w:rPr>
          <w:id w:val="1081790354"/>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 xml:space="preserve"> Yes   </w:t>
      </w:r>
      <w:sdt>
        <w:sdtPr>
          <w:rPr>
            <w:sz w:val="22"/>
            <w:szCs w:val="24"/>
          </w:rPr>
          <w:id w:val="2138220145"/>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No</w:t>
      </w:r>
    </w:p>
    <w:p w:rsidR="000E32EB" w:rsidRPr="009316C6" w:rsidRDefault="000E32EB" w:rsidP="003D1C66">
      <w:pPr>
        <w:rPr>
          <w:sz w:val="22"/>
          <w:szCs w:val="24"/>
        </w:rPr>
      </w:pPr>
    </w:p>
    <w:p w:rsidR="003D1C66" w:rsidRPr="009316C6" w:rsidRDefault="003D1C66" w:rsidP="003D1C66">
      <w:pPr>
        <w:rPr>
          <w:sz w:val="22"/>
          <w:szCs w:val="24"/>
        </w:rPr>
      </w:pPr>
      <w:r w:rsidRPr="009316C6">
        <w:rPr>
          <w:sz w:val="22"/>
          <w:szCs w:val="24"/>
        </w:rPr>
        <w:t xml:space="preserve">If yes, please </w:t>
      </w:r>
      <w:r>
        <w:rPr>
          <w:sz w:val="22"/>
          <w:szCs w:val="24"/>
        </w:rPr>
        <w:t>attach copy of opinion.</w:t>
      </w:r>
    </w:p>
    <w:p w:rsidR="003D1C66" w:rsidRDefault="003D1C66" w:rsidP="00D6423A">
      <w:pPr>
        <w:rPr>
          <w:sz w:val="22"/>
          <w:szCs w:val="24"/>
        </w:rPr>
      </w:pPr>
    </w:p>
    <w:p w:rsidR="003D1C66" w:rsidRPr="009316C6" w:rsidRDefault="003D1C66" w:rsidP="00D6423A">
      <w:pPr>
        <w:rPr>
          <w:sz w:val="22"/>
          <w:szCs w:val="24"/>
        </w:rPr>
      </w:pPr>
    </w:p>
    <w:p w:rsidR="00BE3290" w:rsidRDefault="00BE3290" w:rsidP="00D6423A">
      <w:pPr>
        <w:rPr>
          <w:sz w:val="22"/>
          <w:szCs w:val="24"/>
        </w:rPr>
      </w:pPr>
    </w:p>
    <w:p w:rsidR="00BE3290" w:rsidRDefault="00BE3290" w:rsidP="00D6423A">
      <w:pPr>
        <w:rPr>
          <w:sz w:val="22"/>
          <w:szCs w:val="24"/>
        </w:rPr>
      </w:pPr>
    </w:p>
    <w:p w:rsidR="00D6423A" w:rsidRPr="009316C6" w:rsidRDefault="003D1C66" w:rsidP="00D6423A">
      <w:pPr>
        <w:rPr>
          <w:sz w:val="22"/>
          <w:szCs w:val="24"/>
        </w:rPr>
      </w:pPr>
      <w:r>
        <w:rPr>
          <w:sz w:val="22"/>
          <w:szCs w:val="24"/>
        </w:rPr>
        <w:lastRenderedPageBreak/>
        <w:t>4</w:t>
      </w:r>
      <w:r w:rsidR="00D6423A" w:rsidRPr="009316C6">
        <w:rPr>
          <w:sz w:val="22"/>
          <w:szCs w:val="24"/>
        </w:rPr>
        <w:t>.  List the officers of the HPC for the past year.</w:t>
      </w:r>
    </w:p>
    <w:sdt>
      <w:sdtPr>
        <w:rPr>
          <w:sz w:val="22"/>
          <w:szCs w:val="24"/>
        </w:rPr>
        <w:id w:val="-1862664402"/>
        <w:placeholder>
          <w:docPart w:val="DefaultPlaceholder_-1854013440"/>
        </w:placeholder>
      </w:sdtPr>
      <w:sdtEndPr/>
      <w:sdtContent>
        <w:p w:rsidR="00D6423A" w:rsidRPr="009316C6" w:rsidRDefault="00D6423A" w:rsidP="00D6423A">
          <w:pPr>
            <w:rPr>
              <w:sz w:val="22"/>
              <w:szCs w:val="24"/>
            </w:rPr>
          </w:pPr>
        </w:p>
        <w:p w:rsidR="00D6423A" w:rsidRDefault="00D6423A" w:rsidP="00D6423A">
          <w:pPr>
            <w:rPr>
              <w:sz w:val="22"/>
              <w:szCs w:val="24"/>
            </w:rPr>
          </w:pPr>
        </w:p>
        <w:p w:rsidR="005135A0" w:rsidRDefault="005135A0" w:rsidP="00D6423A">
          <w:pPr>
            <w:rPr>
              <w:sz w:val="22"/>
              <w:szCs w:val="24"/>
            </w:rPr>
          </w:pPr>
        </w:p>
        <w:p w:rsidR="005135A0" w:rsidRDefault="005135A0" w:rsidP="00D6423A">
          <w:pPr>
            <w:rPr>
              <w:sz w:val="22"/>
              <w:szCs w:val="24"/>
            </w:rPr>
          </w:pPr>
        </w:p>
        <w:p w:rsidR="005135A0" w:rsidRPr="009316C6" w:rsidRDefault="005135A0" w:rsidP="00D6423A">
          <w:pPr>
            <w:rPr>
              <w:sz w:val="22"/>
              <w:szCs w:val="24"/>
            </w:rPr>
          </w:pPr>
        </w:p>
        <w:p w:rsidR="00D6423A" w:rsidRPr="009316C6" w:rsidRDefault="00D6423A" w:rsidP="00D6423A">
          <w:pPr>
            <w:rPr>
              <w:sz w:val="22"/>
              <w:szCs w:val="24"/>
            </w:rPr>
          </w:pPr>
        </w:p>
        <w:p w:rsidR="00D6423A" w:rsidRPr="009316C6" w:rsidRDefault="0041091A" w:rsidP="00D6423A">
          <w:pPr>
            <w:rPr>
              <w:sz w:val="22"/>
              <w:szCs w:val="24"/>
            </w:rPr>
          </w:pPr>
        </w:p>
      </w:sdtContent>
    </w:sdt>
    <w:p w:rsidR="00D6423A" w:rsidRPr="009316C6" w:rsidRDefault="003D1C66" w:rsidP="00D6423A">
      <w:pPr>
        <w:rPr>
          <w:sz w:val="22"/>
          <w:szCs w:val="24"/>
        </w:rPr>
      </w:pPr>
      <w:r>
        <w:rPr>
          <w:sz w:val="22"/>
          <w:szCs w:val="24"/>
        </w:rPr>
        <w:t>5</w:t>
      </w:r>
      <w:r w:rsidR="00D6423A" w:rsidRPr="009316C6">
        <w:rPr>
          <w:sz w:val="22"/>
          <w:szCs w:val="24"/>
        </w:rPr>
        <w:t>.  Have the rules of procedure for the HPC changed?</w:t>
      </w:r>
    </w:p>
    <w:p w:rsidR="003707BB" w:rsidRPr="009316C6" w:rsidRDefault="003707BB" w:rsidP="00D6423A">
      <w:pPr>
        <w:rPr>
          <w:sz w:val="22"/>
          <w:szCs w:val="24"/>
        </w:rPr>
      </w:pPr>
    </w:p>
    <w:p w:rsidR="00D6423A" w:rsidRDefault="0041091A" w:rsidP="00D6423A">
      <w:pPr>
        <w:rPr>
          <w:sz w:val="22"/>
          <w:szCs w:val="24"/>
        </w:rPr>
      </w:pPr>
      <w:sdt>
        <w:sdtPr>
          <w:rPr>
            <w:sz w:val="22"/>
            <w:szCs w:val="24"/>
          </w:rPr>
          <w:id w:val="-48696965"/>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805663624"/>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No</w:t>
      </w:r>
    </w:p>
    <w:p w:rsidR="00BB6B4F" w:rsidRPr="009316C6" w:rsidRDefault="00BB6B4F" w:rsidP="00D6423A">
      <w:pPr>
        <w:rPr>
          <w:sz w:val="22"/>
          <w:szCs w:val="24"/>
        </w:rPr>
      </w:pPr>
    </w:p>
    <w:p w:rsidR="00BB6B4F" w:rsidRDefault="00BB6B4F" w:rsidP="00BB6B4F">
      <w:pPr>
        <w:rPr>
          <w:sz w:val="22"/>
          <w:szCs w:val="24"/>
        </w:rPr>
      </w:pPr>
      <w:r w:rsidRPr="009316C6">
        <w:rPr>
          <w:sz w:val="22"/>
          <w:szCs w:val="24"/>
        </w:rPr>
        <w:t xml:space="preserve">If yes, attach a copy of the revised </w:t>
      </w:r>
      <w:r w:rsidR="0065426A">
        <w:rPr>
          <w:sz w:val="22"/>
          <w:szCs w:val="24"/>
        </w:rPr>
        <w:t>rules of procedure.</w:t>
      </w:r>
    </w:p>
    <w:p w:rsidR="000E32EB" w:rsidRPr="009316C6" w:rsidRDefault="000E32EB" w:rsidP="00BB6B4F">
      <w:pPr>
        <w:rPr>
          <w:sz w:val="22"/>
          <w:szCs w:val="24"/>
        </w:rPr>
      </w:pPr>
    </w:p>
    <w:p w:rsidR="00D6423A" w:rsidRPr="009316C6" w:rsidRDefault="00D43B50" w:rsidP="00D6423A">
      <w:pPr>
        <w:rPr>
          <w:sz w:val="22"/>
          <w:szCs w:val="24"/>
        </w:rPr>
      </w:pPr>
      <w:r>
        <w:rPr>
          <w:sz w:val="22"/>
          <w:szCs w:val="24"/>
        </w:rPr>
        <w:t>6</w:t>
      </w:r>
      <w:r w:rsidR="00D6423A" w:rsidRPr="009316C6">
        <w:rPr>
          <w:sz w:val="22"/>
          <w:szCs w:val="24"/>
        </w:rPr>
        <w:t>.  Have the bylaws of the HPC changed?</w:t>
      </w:r>
    </w:p>
    <w:p w:rsidR="003707BB" w:rsidRPr="009316C6" w:rsidRDefault="003707BB" w:rsidP="00D6423A">
      <w:pPr>
        <w:rPr>
          <w:sz w:val="22"/>
          <w:szCs w:val="24"/>
        </w:rPr>
      </w:pPr>
    </w:p>
    <w:p w:rsidR="00D6423A" w:rsidRDefault="0041091A" w:rsidP="00D6423A">
      <w:pPr>
        <w:rPr>
          <w:sz w:val="22"/>
          <w:szCs w:val="24"/>
        </w:rPr>
      </w:pPr>
      <w:sdt>
        <w:sdtPr>
          <w:rPr>
            <w:sz w:val="22"/>
            <w:szCs w:val="24"/>
          </w:rPr>
          <w:id w:val="-852644113"/>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747226893"/>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 No</w:t>
      </w:r>
    </w:p>
    <w:p w:rsidR="00BB6B4F" w:rsidRPr="009316C6" w:rsidRDefault="00BB6B4F" w:rsidP="00D6423A">
      <w:pPr>
        <w:rPr>
          <w:sz w:val="22"/>
          <w:szCs w:val="24"/>
        </w:rPr>
      </w:pPr>
    </w:p>
    <w:p w:rsidR="00D6423A" w:rsidRPr="009316C6" w:rsidRDefault="00D6423A" w:rsidP="00D6423A">
      <w:pPr>
        <w:rPr>
          <w:sz w:val="22"/>
          <w:szCs w:val="24"/>
        </w:rPr>
      </w:pPr>
      <w:r w:rsidRPr="009316C6">
        <w:rPr>
          <w:sz w:val="22"/>
          <w:szCs w:val="24"/>
        </w:rPr>
        <w:t>If yes, attach a copy of the revised bylaws.</w:t>
      </w:r>
    </w:p>
    <w:p w:rsidR="00D6423A" w:rsidRPr="009316C6" w:rsidRDefault="00D6423A" w:rsidP="00D6423A">
      <w:pPr>
        <w:rPr>
          <w:sz w:val="22"/>
          <w:szCs w:val="24"/>
        </w:rPr>
      </w:pPr>
    </w:p>
    <w:p w:rsidR="00D6423A" w:rsidRDefault="00B2222F" w:rsidP="00D6423A">
      <w:pPr>
        <w:rPr>
          <w:sz w:val="22"/>
          <w:szCs w:val="24"/>
        </w:rPr>
      </w:pPr>
      <w:r>
        <w:rPr>
          <w:sz w:val="22"/>
          <w:szCs w:val="24"/>
        </w:rPr>
        <w:t>7</w:t>
      </w:r>
      <w:r w:rsidR="00D6423A" w:rsidRPr="009316C6">
        <w:rPr>
          <w:sz w:val="22"/>
          <w:szCs w:val="24"/>
        </w:rPr>
        <w:t>.  The HPC is required to be represented at</w:t>
      </w:r>
      <w:r w:rsidR="00920325">
        <w:rPr>
          <w:sz w:val="22"/>
          <w:szCs w:val="24"/>
        </w:rPr>
        <w:t xml:space="preserve"> one</w:t>
      </w:r>
      <w:r w:rsidR="00D6423A" w:rsidRPr="009316C6">
        <w:rPr>
          <w:sz w:val="22"/>
          <w:szCs w:val="24"/>
        </w:rPr>
        <w:t xml:space="preserve"> annual training</w:t>
      </w:r>
      <w:r w:rsidR="00920325">
        <w:rPr>
          <w:sz w:val="22"/>
          <w:szCs w:val="24"/>
        </w:rPr>
        <w:t xml:space="preserve"> meeting</w:t>
      </w:r>
      <w:r w:rsidR="00D6423A" w:rsidRPr="009316C6">
        <w:rPr>
          <w:sz w:val="22"/>
          <w:szCs w:val="24"/>
        </w:rPr>
        <w:t xml:space="preserve"> provided or approved by the AHC.  Training opportunities</w:t>
      </w:r>
      <w:r w:rsidR="006A2FE9">
        <w:rPr>
          <w:sz w:val="22"/>
          <w:szCs w:val="24"/>
        </w:rPr>
        <w:t xml:space="preserve"> include meetings and webinars</w:t>
      </w:r>
      <w:r w:rsidR="00D6423A" w:rsidRPr="009316C6">
        <w:rPr>
          <w:sz w:val="22"/>
          <w:szCs w:val="24"/>
        </w:rPr>
        <w:t xml:space="preserve"> provided and/or promote</w:t>
      </w:r>
      <w:r w:rsidR="006A2FE9">
        <w:rPr>
          <w:sz w:val="22"/>
          <w:szCs w:val="24"/>
        </w:rPr>
        <w:t>d by AHC during fiscal year 201</w:t>
      </w:r>
      <w:r w:rsidR="00E4449F">
        <w:rPr>
          <w:sz w:val="22"/>
          <w:szCs w:val="24"/>
        </w:rPr>
        <w:t>7</w:t>
      </w:r>
      <w:r w:rsidR="006A2FE9">
        <w:rPr>
          <w:sz w:val="22"/>
          <w:szCs w:val="24"/>
        </w:rPr>
        <w:t xml:space="preserve"> </w:t>
      </w:r>
      <w:r w:rsidR="00D6423A" w:rsidRPr="009316C6">
        <w:rPr>
          <w:sz w:val="22"/>
          <w:szCs w:val="24"/>
        </w:rPr>
        <w:t xml:space="preserve">include:  </w:t>
      </w:r>
    </w:p>
    <w:p w:rsidR="007D13C5" w:rsidRDefault="007D13C5" w:rsidP="00D6423A">
      <w:pPr>
        <w:rPr>
          <w:sz w:val="22"/>
          <w:szCs w:val="24"/>
        </w:rPr>
      </w:pPr>
    </w:p>
    <w:p w:rsidR="007D13C5" w:rsidRDefault="007D13C5" w:rsidP="00CC647D">
      <w:r>
        <w:t>Historic Wood Window Repair workshop</w:t>
      </w:r>
      <w:r w:rsidR="00E06418">
        <w:t xml:space="preserve"> on Facebook Live in Huntsville; Dec</w:t>
      </w:r>
      <w:r>
        <w:t>ember 2</w:t>
      </w:r>
      <w:r w:rsidR="00E06418">
        <w:t>,2016</w:t>
      </w:r>
    </w:p>
    <w:p w:rsidR="00CC647D" w:rsidRDefault="00CC647D" w:rsidP="00CC647D">
      <w:r w:rsidRPr="006E7E32">
        <w:t xml:space="preserve">Alabama Trust for Historic Preservation </w:t>
      </w:r>
      <w:r w:rsidR="007D13C5">
        <w:t>Roundtable in</w:t>
      </w:r>
      <w:r>
        <w:t xml:space="preserve"> Montgomery</w:t>
      </w:r>
      <w:r w:rsidRPr="006E7E32">
        <w:t xml:space="preserve">; </w:t>
      </w:r>
      <w:r w:rsidR="00041E69">
        <w:t>January 13, 2017</w:t>
      </w:r>
    </w:p>
    <w:p w:rsidR="00E06418" w:rsidRDefault="00041E69" w:rsidP="00CC647D">
      <w:r>
        <w:t>Main Street Alabama workshop in Jasper; March 14, 2017</w:t>
      </w:r>
    </w:p>
    <w:p w:rsidR="00041E69" w:rsidRDefault="00041E69" w:rsidP="00041E69">
      <w:r>
        <w:t xml:space="preserve">CLG Regional Meeting in Dothan; July </w:t>
      </w:r>
      <w:r w:rsidR="002E025E">
        <w:t>2</w:t>
      </w:r>
      <w:r>
        <w:t>6, 2017</w:t>
      </w:r>
    </w:p>
    <w:p w:rsidR="00041E69" w:rsidRDefault="00041E69" w:rsidP="00CC647D">
      <w:r>
        <w:t>CLG Regional Meeting in Montevallo; August 4, 2017</w:t>
      </w:r>
    </w:p>
    <w:p w:rsidR="00041E69" w:rsidRDefault="00041E69" w:rsidP="00CC647D">
      <w:r>
        <w:t>Main Street Downtown Laboratory in Florence; August 21-23, 2017</w:t>
      </w:r>
    </w:p>
    <w:p w:rsidR="00E7297E" w:rsidRDefault="00E7297E" w:rsidP="00CC647D">
      <w:r>
        <w:t>Your Town Alabama workshop near Nauvoo;</w:t>
      </w:r>
      <w:r w:rsidRPr="006E7E32">
        <w:t xml:space="preserve"> </w:t>
      </w:r>
      <w:r w:rsidR="00041E69">
        <w:t>August 30-September 1, 2017</w:t>
      </w:r>
    </w:p>
    <w:p w:rsidR="002E025E" w:rsidRDefault="002E025E" w:rsidP="002E025E">
      <w:r>
        <w:t>CLG Regional Meeting in Opelika; September 9, 2017</w:t>
      </w:r>
    </w:p>
    <w:p w:rsidR="00041E69" w:rsidRDefault="00041E69" w:rsidP="009D0A32"/>
    <w:p w:rsidR="00D6423A" w:rsidRPr="00BE3290" w:rsidRDefault="00E7297E" w:rsidP="00D6423A">
      <w:r w:rsidRPr="00845395">
        <w:rPr>
          <w:sz w:val="22"/>
          <w:szCs w:val="22"/>
        </w:rPr>
        <w:t>I</w:t>
      </w:r>
      <w:r w:rsidR="00CC647D" w:rsidRPr="00845395">
        <w:rPr>
          <w:sz w:val="22"/>
          <w:szCs w:val="22"/>
        </w:rPr>
        <w:t>nclude any o</w:t>
      </w:r>
      <w:r w:rsidR="0027672A" w:rsidRPr="00845395">
        <w:rPr>
          <w:sz w:val="22"/>
          <w:szCs w:val="22"/>
        </w:rPr>
        <w:t>n-site training provided by AHC staff or other preservation professional</w:t>
      </w:r>
      <w:r w:rsidRPr="00845395">
        <w:rPr>
          <w:sz w:val="22"/>
          <w:szCs w:val="22"/>
        </w:rPr>
        <w:t>/organization.  Include any local programs and/or webinars approved by CLG Coordinator as training</w:t>
      </w:r>
      <w:r w:rsidR="00BE3290">
        <w:rPr>
          <w:sz w:val="22"/>
          <w:szCs w:val="22"/>
        </w:rPr>
        <w:t xml:space="preserve">.  </w:t>
      </w:r>
      <w:r w:rsidR="00D6423A" w:rsidRPr="009316C6">
        <w:rPr>
          <w:sz w:val="22"/>
          <w:szCs w:val="24"/>
        </w:rPr>
        <w:t xml:space="preserve">Provide names of HPC or architectural review board members who attended one or more of the workshops.  Please provide agenda for meetings </w:t>
      </w:r>
      <w:r w:rsidR="00E00712">
        <w:rPr>
          <w:sz w:val="22"/>
          <w:szCs w:val="24"/>
        </w:rPr>
        <w:t xml:space="preserve">not listed above </w:t>
      </w:r>
      <w:r w:rsidR="00D6423A" w:rsidRPr="009316C6">
        <w:rPr>
          <w:sz w:val="22"/>
          <w:szCs w:val="24"/>
        </w:rPr>
        <w:t>attended by HPC or architectural review board members to fulfill historic preservation training requirement.</w:t>
      </w:r>
      <w:r w:rsidR="004B7BD7" w:rsidRPr="004B7BD7">
        <w:rPr>
          <w:sz w:val="22"/>
          <w:szCs w:val="24"/>
        </w:rPr>
        <w:t xml:space="preserve"> </w:t>
      </w:r>
      <w:r w:rsidR="00845395">
        <w:rPr>
          <w:sz w:val="22"/>
          <w:szCs w:val="24"/>
        </w:rPr>
        <w:t xml:space="preserve">Provide name and sponsoring organization of webinars used for commission training.  </w:t>
      </w:r>
      <w:r w:rsidR="00695AD0">
        <w:rPr>
          <w:sz w:val="22"/>
          <w:szCs w:val="24"/>
        </w:rPr>
        <w:t>To document o</w:t>
      </w:r>
      <w:r w:rsidR="004B7BD7">
        <w:rPr>
          <w:sz w:val="22"/>
          <w:szCs w:val="24"/>
        </w:rPr>
        <w:t xml:space="preserve">n-site training for the commission provided by AHC staff or </w:t>
      </w:r>
      <w:r w:rsidR="00695AD0">
        <w:rPr>
          <w:sz w:val="22"/>
          <w:szCs w:val="24"/>
        </w:rPr>
        <w:t>other preservation professional, p</w:t>
      </w:r>
      <w:r w:rsidR="004B7BD7">
        <w:rPr>
          <w:sz w:val="22"/>
          <w:szCs w:val="24"/>
        </w:rPr>
        <w:t>lease provide date of training and name(s) of personne</w:t>
      </w:r>
      <w:r w:rsidR="00D43B50">
        <w:rPr>
          <w:sz w:val="22"/>
          <w:szCs w:val="24"/>
        </w:rPr>
        <w:t>l.</w:t>
      </w:r>
    </w:p>
    <w:p w:rsidR="00D43B50" w:rsidRDefault="00D43B50" w:rsidP="00D6423A">
      <w:pPr>
        <w:rPr>
          <w:sz w:val="22"/>
          <w:szCs w:val="24"/>
        </w:rPr>
      </w:pPr>
    </w:p>
    <w:sdt>
      <w:sdtPr>
        <w:rPr>
          <w:sz w:val="22"/>
          <w:szCs w:val="24"/>
        </w:rPr>
        <w:id w:val="817224841"/>
        <w:placeholder>
          <w:docPart w:val="DefaultPlaceholder_-1854013440"/>
        </w:placeholder>
      </w:sdtPr>
      <w:sdtEndPr/>
      <w:sdtContent>
        <w:p w:rsidR="00D43B50" w:rsidRDefault="00D43B50" w:rsidP="00D6423A">
          <w:pPr>
            <w:rPr>
              <w:sz w:val="22"/>
              <w:szCs w:val="24"/>
            </w:rPr>
          </w:pPr>
        </w:p>
        <w:p w:rsidR="00D43B50" w:rsidRDefault="00D43B50" w:rsidP="00D6423A">
          <w:pPr>
            <w:rPr>
              <w:sz w:val="22"/>
              <w:szCs w:val="24"/>
            </w:rPr>
          </w:pPr>
        </w:p>
        <w:p w:rsidR="00D43B50" w:rsidRDefault="00D43B50" w:rsidP="00D6423A">
          <w:pPr>
            <w:rPr>
              <w:sz w:val="22"/>
              <w:szCs w:val="24"/>
            </w:rPr>
          </w:pPr>
        </w:p>
        <w:p w:rsidR="00D43B50" w:rsidRDefault="00D43B50" w:rsidP="00D6423A">
          <w:pPr>
            <w:rPr>
              <w:sz w:val="22"/>
              <w:szCs w:val="24"/>
            </w:rPr>
          </w:pPr>
        </w:p>
        <w:p w:rsidR="00845395" w:rsidRDefault="00845395" w:rsidP="00D6423A">
          <w:pPr>
            <w:rPr>
              <w:sz w:val="22"/>
              <w:szCs w:val="24"/>
            </w:rPr>
          </w:pPr>
        </w:p>
        <w:p w:rsidR="00845395" w:rsidRDefault="00845395" w:rsidP="00D6423A">
          <w:pPr>
            <w:rPr>
              <w:sz w:val="22"/>
              <w:szCs w:val="24"/>
            </w:rPr>
          </w:pPr>
        </w:p>
        <w:p w:rsidR="00845395" w:rsidRDefault="00845395" w:rsidP="00D6423A">
          <w:pPr>
            <w:rPr>
              <w:sz w:val="22"/>
              <w:szCs w:val="24"/>
            </w:rPr>
          </w:pPr>
        </w:p>
        <w:p w:rsidR="000E32EB" w:rsidRDefault="000E32EB" w:rsidP="00D6423A">
          <w:pPr>
            <w:rPr>
              <w:sz w:val="22"/>
              <w:szCs w:val="24"/>
            </w:rPr>
          </w:pPr>
        </w:p>
        <w:p w:rsidR="00D6423A" w:rsidRPr="009316C6" w:rsidRDefault="0041091A" w:rsidP="00D6423A">
          <w:pPr>
            <w:rPr>
              <w:sz w:val="22"/>
              <w:szCs w:val="24"/>
            </w:rPr>
          </w:pPr>
        </w:p>
      </w:sdtContent>
    </w:sdt>
    <w:p w:rsidR="00D6423A" w:rsidRPr="009316C6" w:rsidRDefault="00D6423A" w:rsidP="00D6423A">
      <w:pPr>
        <w:rPr>
          <w:sz w:val="22"/>
          <w:szCs w:val="24"/>
        </w:rPr>
      </w:pPr>
    </w:p>
    <w:p w:rsidR="00D6423A" w:rsidRPr="009316C6" w:rsidRDefault="00B2222F" w:rsidP="00D6423A">
      <w:pPr>
        <w:rPr>
          <w:sz w:val="22"/>
          <w:szCs w:val="24"/>
        </w:rPr>
      </w:pPr>
      <w:r>
        <w:rPr>
          <w:sz w:val="22"/>
          <w:szCs w:val="24"/>
        </w:rPr>
        <w:t>8</w:t>
      </w:r>
      <w:r w:rsidR="00D6423A" w:rsidRPr="009316C6">
        <w:rPr>
          <w:sz w:val="22"/>
          <w:szCs w:val="24"/>
        </w:rPr>
        <w:t>.  Is the CLG contact responsible for the operations of the HPC?</w:t>
      </w:r>
    </w:p>
    <w:p w:rsidR="008A4612" w:rsidRPr="009316C6" w:rsidRDefault="008A4612" w:rsidP="00D6423A">
      <w:pPr>
        <w:rPr>
          <w:sz w:val="22"/>
          <w:szCs w:val="24"/>
        </w:rPr>
      </w:pPr>
    </w:p>
    <w:p w:rsidR="00D6423A" w:rsidRDefault="00D6423A" w:rsidP="00D6423A">
      <w:pPr>
        <w:rPr>
          <w:sz w:val="22"/>
          <w:szCs w:val="24"/>
        </w:rPr>
      </w:pPr>
      <w:r w:rsidRPr="009316C6">
        <w:rPr>
          <w:sz w:val="22"/>
          <w:szCs w:val="24"/>
        </w:rPr>
        <w:t xml:space="preserve"> </w:t>
      </w:r>
      <w:sdt>
        <w:sdtPr>
          <w:rPr>
            <w:sz w:val="22"/>
            <w:szCs w:val="24"/>
          </w:rPr>
          <w:id w:val="-309557890"/>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 xml:space="preserve">Yes   </w:t>
      </w:r>
      <w:sdt>
        <w:sdtPr>
          <w:rPr>
            <w:sz w:val="22"/>
            <w:szCs w:val="24"/>
          </w:rPr>
          <w:id w:val="-1616203790"/>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Pr="009316C6">
        <w:rPr>
          <w:sz w:val="22"/>
          <w:szCs w:val="24"/>
        </w:rPr>
        <w:t xml:space="preserve"> No</w:t>
      </w:r>
    </w:p>
    <w:p w:rsidR="000E32EB" w:rsidRPr="009316C6" w:rsidRDefault="000E32EB" w:rsidP="00D6423A">
      <w:pPr>
        <w:rPr>
          <w:sz w:val="22"/>
          <w:szCs w:val="24"/>
        </w:rPr>
      </w:pPr>
    </w:p>
    <w:p w:rsidR="00D6423A" w:rsidRPr="009316C6" w:rsidRDefault="00D6423A" w:rsidP="00D6423A">
      <w:pPr>
        <w:rPr>
          <w:sz w:val="22"/>
          <w:szCs w:val="24"/>
        </w:rPr>
      </w:pPr>
      <w:r w:rsidRPr="009316C6">
        <w:rPr>
          <w:sz w:val="22"/>
          <w:szCs w:val="24"/>
        </w:rPr>
        <w:t>If no, who is the paid city staff member with these responsibilities?</w:t>
      </w:r>
    </w:p>
    <w:sdt>
      <w:sdtPr>
        <w:rPr>
          <w:sz w:val="22"/>
          <w:szCs w:val="24"/>
        </w:rPr>
        <w:id w:val="1291239944"/>
        <w:placeholder>
          <w:docPart w:val="DefaultPlaceholder_-1854013440"/>
        </w:placeholder>
      </w:sdtPr>
      <w:sdtEndPr/>
      <w:sdtContent>
        <w:p w:rsidR="00D6423A" w:rsidRPr="009316C6" w:rsidRDefault="00D6423A" w:rsidP="00D6423A">
          <w:pPr>
            <w:rPr>
              <w:sz w:val="22"/>
              <w:szCs w:val="24"/>
            </w:rPr>
          </w:pPr>
        </w:p>
        <w:p w:rsidR="00D6423A" w:rsidRDefault="00D6423A" w:rsidP="00D6423A">
          <w:pPr>
            <w:rPr>
              <w:sz w:val="22"/>
              <w:szCs w:val="24"/>
            </w:rPr>
          </w:pPr>
        </w:p>
        <w:p w:rsidR="000E32EB" w:rsidRDefault="000E32EB" w:rsidP="00D6423A">
          <w:pPr>
            <w:rPr>
              <w:sz w:val="22"/>
              <w:szCs w:val="24"/>
            </w:rPr>
          </w:pPr>
        </w:p>
        <w:p w:rsidR="000E32EB" w:rsidRPr="009316C6" w:rsidRDefault="000E32EB" w:rsidP="00D6423A">
          <w:pPr>
            <w:rPr>
              <w:sz w:val="22"/>
              <w:szCs w:val="24"/>
            </w:rPr>
          </w:pPr>
        </w:p>
        <w:p w:rsidR="00D6423A" w:rsidRPr="009316C6" w:rsidRDefault="0041091A" w:rsidP="00D6423A">
          <w:pPr>
            <w:rPr>
              <w:sz w:val="22"/>
              <w:szCs w:val="24"/>
            </w:rPr>
          </w:pPr>
        </w:p>
      </w:sdtContent>
    </w:sdt>
    <w:p w:rsidR="00D6423A" w:rsidRPr="009316C6" w:rsidRDefault="00B2222F" w:rsidP="00D6423A">
      <w:pPr>
        <w:rPr>
          <w:sz w:val="22"/>
          <w:szCs w:val="24"/>
        </w:rPr>
      </w:pPr>
      <w:r>
        <w:rPr>
          <w:sz w:val="22"/>
          <w:szCs w:val="24"/>
        </w:rPr>
        <w:t>9</w:t>
      </w:r>
      <w:r w:rsidR="00D6423A" w:rsidRPr="009316C6">
        <w:rPr>
          <w:sz w:val="22"/>
          <w:szCs w:val="24"/>
        </w:rPr>
        <w:t>.  Specify the percentage of time the CLG contact spends on HPC issues.</w:t>
      </w:r>
    </w:p>
    <w:sdt>
      <w:sdtPr>
        <w:rPr>
          <w:sz w:val="22"/>
          <w:szCs w:val="24"/>
        </w:rPr>
        <w:id w:val="380602709"/>
        <w:placeholder>
          <w:docPart w:val="DefaultPlaceholder_-1854013440"/>
        </w:placeholder>
      </w:sdtPr>
      <w:sdtEndPr/>
      <w:sdtContent>
        <w:p w:rsidR="00D6423A" w:rsidRPr="009316C6" w:rsidRDefault="00D6423A" w:rsidP="00D6423A">
          <w:pPr>
            <w:rPr>
              <w:sz w:val="22"/>
              <w:szCs w:val="24"/>
            </w:rPr>
          </w:pPr>
        </w:p>
        <w:p w:rsidR="00D6423A" w:rsidRPr="009316C6" w:rsidRDefault="00D6423A" w:rsidP="00D6423A">
          <w:pPr>
            <w:rPr>
              <w:sz w:val="22"/>
              <w:szCs w:val="24"/>
            </w:rPr>
          </w:pPr>
        </w:p>
        <w:p w:rsidR="00D6423A" w:rsidRDefault="00D6423A" w:rsidP="00D6423A">
          <w:pPr>
            <w:rPr>
              <w:sz w:val="22"/>
              <w:szCs w:val="24"/>
            </w:rPr>
          </w:pPr>
        </w:p>
        <w:p w:rsidR="000E32EB" w:rsidRPr="009316C6" w:rsidRDefault="0041091A" w:rsidP="00D6423A">
          <w:pPr>
            <w:rPr>
              <w:sz w:val="22"/>
              <w:szCs w:val="24"/>
            </w:rPr>
          </w:pPr>
        </w:p>
      </w:sdtContent>
    </w:sdt>
    <w:p w:rsidR="00D6423A" w:rsidRPr="009316C6" w:rsidRDefault="00B2222F" w:rsidP="00D6423A">
      <w:pPr>
        <w:rPr>
          <w:sz w:val="22"/>
          <w:szCs w:val="24"/>
        </w:rPr>
      </w:pPr>
      <w:r>
        <w:rPr>
          <w:sz w:val="22"/>
          <w:szCs w:val="24"/>
        </w:rPr>
        <w:t>10</w:t>
      </w:r>
      <w:r w:rsidR="00D6423A" w:rsidRPr="009316C6">
        <w:rPr>
          <w:sz w:val="22"/>
          <w:szCs w:val="24"/>
        </w:rPr>
        <w:t>.  What is the regular schedule for HPC meetings?  List below any unscheduled meeting da</w:t>
      </w:r>
      <w:r w:rsidR="004B7BD7">
        <w:rPr>
          <w:sz w:val="22"/>
          <w:szCs w:val="24"/>
        </w:rPr>
        <w:t xml:space="preserve">tes held during fiscal year </w:t>
      </w:r>
      <w:r w:rsidR="00CC647D">
        <w:rPr>
          <w:sz w:val="22"/>
          <w:szCs w:val="24"/>
        </w:rPr>
        <w:t>201</w:t>
      </w:r>
      <w:r w:rsidR="006027B8">
        <w:rPr>
          <w:sz w:val="22"/>
          <w:szCs w:val="24"/>
        </w:rPr>
        <w:t>7</w:t>
      </w:r>
      <w:r w:rsidR="00D6423A" w:rsidRPr="009316C6">
        <w:rPr>
          <w:sz w:val="22"/>
          <w:szCs w:val="24"/>
        </w:rPr>
        <w:t>.</w:t>
      </w:r>
    </w:p>
    <w:sdt>
      <w:sdtPr>
        <w:rPr>
          <w:sz w:val="22"/>
          <w:szCs w:val="24"/>
        </w:rPr>
        <w:id w:val="-700317442"/>
        <w:placeholder>
          <w:docPart w:val="DefaultPlaceholder_-1854013440"/>
        </w:placeholder>
      </w:sdtPr>
      <w:sdtEndPr/>
      <w:sdtContent>
        <w:p w:rsidR="00D6423A" w:rsidRPr="009316C6" w:rsidRDefault="00D6423A" w:rsidP="00D6423A">
          <w:pPr>
            <w:rPr>
              <w:sz w:val="22"/>
              <w:szCs w:val="24"/>
            </w:rPr>
          </w:pPr>
        </w:p>
        <w:p w:rsidR="009C166D" w:rsidRDefault="009C166D"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Pr="009316C6" w:rsidRDefault="000E32EB" w:rsidP="00D6423A">
          <w:pPr>
            <w:rPr>
              <w:sz w:val="22"/>
              <w:szCs w:val="24"/>
            </w:rPr>
          </w:pPr>
        </w:p>
        <w:p w:rsidR="00D6423A" w:rsidRPr="009316C6" w:rsidRDefault="0041091A" w:rsidP="00D6423A">
          <w:pPr>
            <w:rPr>
              <w:sz w:val="22"/>
              <w:szCs w:val="24"/>
            </w:rPr>
          </w:pPr>
        </w:p>
      </w:sdtContent>
    </w:sdt>
    <w:p w:rsidR="00D6423A" w:rsidRPr="009316C6" w:rsidRDefault="00B2222F" w:rsidP="00D6423A">
      <w:pPr>
        <w:rPr>
          <w:sz w:val="22"/>
          <w:szCs w:val="24"/>
        </w:rPr>
      </w:pPr>
      <w:r>
        <w:rPr>
          <w:sz w:val="22"/>
          <w:szCs w:val="24"/>
        </w:rPr>
        <w:t>11</w:t>
      </w:r>
      <w:r w:rsidR="00D6423A" w:rsidRPr="009316C6">
        <w:rPr>
          <w:sz w:val="22"/>
          <w:szCs w:val="24"/>
        </w:rPr>
        <w:t>.  Was public notice provided for all regular and special meetings of the HPC?</w:t>
      </w:r>
    </w:p>
    <w:p w:rsidR="008A4612" w:rsidRPr="009316C6" w:rsidRDefault="008A4612" w:rsidP="00D6423A">
      <w:pPr>
        <w:rPr>
          <w:sz w:val="22"/>
          <w:szCs w:val="24"/>
        </w:rPr>
      </w:pPr>
    </w:p>
    <w:p w:rsidR="00D6423A" w:rsidRDefault="0041091A" w:rsidP="00D6423A">
      <w:pPr>
        <w:rPr>
          <w:sz w:val="22"/>
          <w:szCs w:val="24"/>
        </w:rPr>
      </w:pPr>
      <w:sdt>
        <w:sdtPr>
          <w:rPr>
            <w:sz w:val="22"/>
            <w:szCs w:val="24"/>
          </w:rPr>
          <w:id w:val="-1720887460"/>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Yes </w:t>
      </w:r>
      <w:r w:rsidR="00BE3290">
        <w:rPr>
          <w:sz w:val="22"/>
          <w:szCs w:val="24"/>
        </w:rPr>
        <w:t xml:space="preserve"> </w:t>
      </w:r>
      <w:sdt>
        <w:sdtPr>
          <w:rPr>
            <w:sz w:val="22"/>
            <w:szCs w:val="24"/>
          </w:rPr>
          <w:id w:val="-1121293527"/>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No</w:t>
      </w:r>
    </w:p>
    <w:p w:rsidR="00F53350" w:rsidRPr="009316C6" w:rsidRDefault="00F53350" w:rsidP="00D6423A">
      <w:pPr>
        <w:rPr>
          <w:sz w:val="22"/>
          <w:szCs w:val="24"/>
        </w:rPr>
      </w:pPr>
    </w:p>
    <w:p w:rsidR="00D6423A" w:rsidRDefault="00B2222F" w:rsidP="00D6423A">
      <w:pPr>
        <w:rPr>
          <w:sz w:val="22"/>
          <w:szCs w:val="24"/>
        </w:rPr>
      </w:pPr>
      <w:r>
        <w:rPr>
          <w:sz w:val="22"/>
          <w:szCs w:val="24"/>
        </w:rPr>
        <w:t>12</w:t>
      </w:r>
      <w:r w:rsidR="00D6423A" w:rsidRPr="009316C6">
        <w:rPr>
          <w:sz w:val="22"/>
          <w:szCs w:val="24"/>
        </w:rPr>
        <w:t>.  Where are the minutes of each meeting kept on file?</w:t>
      </w:r>
    </w:p>
    <w:sdt>
      <w:sdtPr>
        <w:rPr>
          <w:sz w:val="22"/>
          <w:szCs w:val="24"/>
        </w:rPr>
        <w:id w:val="1573934083"/>
        <w:placeholder>
          <w:docPart w:val="DefaultPlaceholder_-1854013440"/>
        </w:placeholder>
      </w:sdtPr>
      <w:sdtEndPr/>
      <w:sdtContent>
        <w:p w:rsidR="008D4BD9" w:rsidRDefault="008D4BD9"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Pr="009316C6" w:rsidRDefault="000E32EB" w:rsidP="00D6423A">
          <w:pPr>
            <w:rPr>
              <w:sz w:val="22"/>
              <w:szCs w:val="24"/>
            </w:rPr>
          </w:pPr>
        </w:p>
        <w:p w:rsidR="00D6423A" w:rsidRPr="009316C6" w:rsidRDefault="0041091A" w:rsidP="00D6423A">
          <w:pPr>
            <w:rPr>
              <w:sz w:val="22"/>
              <w:szCs w:val="24"/>
            </w:rPr>
          </w:pPr>
        </w:p>
      </w:sdtContent>
    </w:sdt>
    <w:p w:rsidR="00D6423A" w:rsidRPr="009316C6" w:rsidRDefault="00B2222F" w:rsidP="00D6423A">
      <w:pPr>
        <w:rPr>
          <w:sz w:val="22"/>
          <w:szCs w:val="24"/>
        </w:rPr>
      </w:pPr>
      <w:r>
        <w:rPr>
          <w:sz w:val="22"/>
          <w:szCs w:val="24"/>
        </w:rPr>
        <w:t>13</w:t>
      </w:r>
      <w:r w:rsidR="00D6423A" w:rsidRPr="009316C6">
        <w:rPr>
          <w:sz w:val="22"/>
          <w:szCs w:val="24"/>
        </w:rPr>
        <w:t>.  Did the CLG receive a Historic Preservation Fund grant from the AHC during the past fiscal year under the CLG program?</w:t>
      </w:r>
    </w:p>
    <w:p w:rsidR="008A4612" w:rsidRPr="009316C6" w:rsidRDefault="008A4612" w:rsidP="00D6423A">
      <w:pPr>
        <w:rPr>
          <w:sz w:val="22"/>
          <w:szCs w:val="24"/>
        </w:rPr>
      </w:pPr>
    </w:p>
    <w:p w:rsidR="00D6423A" w:rsidRDefault="0041091A" w:rsidP="00D6423A">
      <w:pPr>
        <w:rPr>
          <w:sz w:val="22"/>
          <w:szCs w:val="24"/>
        </w:rPr>
      </w:pPr>
      <w:sdt>
        <w:sdtPr>
          <w:rPr>
            <w:sz w:val="22"/>
            <w:szCs w:val="24"/>
          </w:rPr>
          <w:id w:val="1378818703"/>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439429360"/>
          <w14:checkbox>
            <w14:checked w14:val="0"/>
            <w14:checkedState w14:val="2612" w14:font="MS Gothic"/>
            <w14:uncheckedState w14:val="2610" w14:font="MS Gothic"/>
          </w14:checkbox>
        </w:sdtPr>
        <w:sdtEndPr/>
        <w:sdtContent>
          <w:r w:rsidR="00BE3290">
            <w:rPr>
              <w:rFonts w:ascii="MS Gothic" w:eastAsia="MS Gothic" w:hAnsi="MS Gothic" w:hint="eastAsia"/>
              <w:sz w:val="22"/>
              <w:szCs w:val="24"/>
            </w:rPr>
            <w:t>☐</w:t>
          </w:r>
        </w:sdtContent>
      </w:sdt>
      <w:r w:rsidR="00D6423A" w:rsidRPr="009316C6">
        <w:rPr>
          <w:sz w:val="22"/>
          <w:szCs w:val="24"/>
        </w:rPr>
        <w:t>No</w:t>
      </w:r>
    </w:p>
    <w:p w:rsidR="000E32EB" w:rsidRPr="009316C6" w:rsidRDefault="000E32EB" w:rsidP="00D6423A">
      <w:pPr>
        <w:rPr>
          <w:sz w:val="22"/>
          <w:szCs w:val="24"/>
        </w:rPr>
      </w:pPr>
    </w:p>
    <w:p w:rsidR="00F90B2C" w:rsidRDefault="00D6423A" w:rsidP="00D6423A">
      <w:pPr>
        <w:rPr>
          <w:sz w:val="22"/>
          <w:szCs w:val="24"/>
        </w:rPr>
      </w:pPr>
      <w:r w:rsidRPr="009316C6">
        <w:rPr>
          <w:sz w:val="22"/>
          <w:szCs w:val="24"/>
        </w:rPr>
        <w:t xml:space="preserve">If yes, what was the </w:t>
      </w:r>
      <w:r w:rsidR="00850B1C">
        <w:rPr>
          <w:sz w:val="22"/>
          <w:szCs w:val="24"/>
        </w:rPr>
        <w:t xml:space="preserve">grant </w:t>
      </w:r>
      <w:r w:rsidRPr="009316C6">
        <w:rPr>
          <w:sz w:val="22"/>
          <w:szCs w:val="24"/>
        </w:rPr>
        <w:t>amount and title of the project</w:t>
      </w:r>
      <w:r w:rsidR="005135A0">
        <w:rPr>
          <w:sz w:val="22"/>
          <w:szCs w:val="24"/>
        </w:rPr>
        <w:t>?</w:t>
      </w:r>
    </w:p>
    <w:sdt>
      <w:sdtPr>
        <w:rPr>
          <w:sz w:val="22"/>
          <w:szCs w:val="24"/>
        </w:rPr>
        <w:id w:val="-562021347"/>
        <w:placeholder>
          <w:docPart w:val="DefaultPlaceholder_-1854013440"/>
        </w:placeholder>
      </w:sdtPr>
      <w:sdtEndPr/>
      <w:sdtContent>
        <w:p w:rsidR="005135A0" w:rsidRDefault="005135A0" w:rsidP="00D6423A">
          <w:pPr>
            <w:rPr>
              <w:sz w:val="22"/>
              <w:szCs w:val="24"/>
            </w:rPr>
          </w:pPr>
        </w:p>
        <w:p w:rsidR="005135A0" w:rsidRDefault="005135A0" w:rsidP="00D6423A">
          <w:pPr>
            <w:rPr>
              <w:sz w:val="22"/>
              <w:szCs w:val="24"/>
            </w:rPr>
          </w:pPr>
        </w:p>
        <w:p w:rsidR="000E32EB" w:rsidRDefault="000E32EB" w:rsidP="00D6423A">
          <w:pPr>
            <w:rPr>
              <w:sz w:val="22"/>
              <w:szCs w:val="24"/>
            </w:rPr>
          </w:pPr>
        </w:p>
        <w:p w:rsidR="000E32EB" w:rsidRDefault="000E32EB" w:rsidP="00D6423A">
          <w:pPr>
            <w:rPr>
              <w:sz w:val="22"/>
              <w:szCs w:val="24"/>
            </w:rPr>
          </w:pPr>
        </w:p>
        <w:p w:rsidR="00CC647D" w:rsidRDefault="00CC647D" w:rsidP="00D6423A">
          <w:pPr>
            <w:rPr>
              <w:sz w:val="22"/>
              <w:szCs w:val="24"/>
            </w:rPr>
          </w:pPr>
        </w:p>
        <w:p w:rsidR="00CC647D" w:rsidRDefault="00CC647D" w:rsidP="00D6423A">
          <w:pPr>
            <w:rPr>
              <w:sz w:val="22"/>
              <w:szCs w:val="24"/>
            </w:rPr>
          </w:pPr>
        </w:p>
        <w:p w:rsidR="00CC647D" w:rsidRDefault="00CC647D" w:rsidP="00D6423A">
          <w:pPr>
            <w:rPr>
              <w:sz w:val="22"/>
              <w:szCs w:val="24"/>
            </w:rPr>
          </w:pPr>
        </w:p>
        <w:p w:rsidR="00BE3290" w:rsidRDefault="0041091A" w:rsidP="005135A0">
          <w:pPr>
            <w:rPr>
              <w:sz w:val="22"/>
              <w:szCs w:val="24"/>
            </w:rPr>
          </w:pPr>
        </w:p>
      </w:sdtContent>
    </w:sdt>
    <w:p w:rsidR="00BE3290" w:rsidRDefault="00BE3290" w:rsidP="005135A0">
      <w:pPr>
        <w:rPr>
          <w:sz w:val="22"/>
          <w:szCs w:val="24"/>
        </w:rPr>
      </w:pPr>
    </w:p>
    <w:p w:rsidR="00633F8C" w:rsidRDefault="00B2222F" w:rsidP="005135A0">
      <w:pPr>
        <w:rPr>
          <w:i/>
          <w:sz w:val="22"/>
          <w:szCs w:val="24"/>
        </w:rPr>
      </w:pPr>
      <w:r>
        <w:rPr>
          <w:sz w:val="22"/>
          <w:szCs w:val="24"/>
        </w:rPr>
        <w:lastRenderedPageBreak/>
        <w:t>14</w:t>
      </w:r>
      <w:r w:rsidR="00D6423A" w:rsidRPr="009316C6">
        <w:rPr>
          <w:sz w:val="22"/>
          <w:szCs w:val="24"/>
        </w:rPr>
        <w:t xml:space="preserve">. How many properties are recorded in the local </w:t>
      </w:r>
      <w:r w:rsidR="008B5E16">
        <w:rPr>
          <w:sz w:val="22"/>
          <w:szCs w:val="24"/>
        </w:rPr>
        <w:t>survey</w:t>
      </w:r>
      <w:r w:rsidR="00D6423A" w:rsidRPr="009316C6">
        <w:rPr>
          <w:sz w:val="22"/>
          <w:szCs w:val="24"/>
        </w:rPr>
        <w:t xml:space="preserve">?  </w:t>
      </w:r>
      <w:r w:rsidR="00D6423A" w:rsidRPr="009316C6">
        <w:rPr>
          <w:i/>
          <w:sz w:val="22"/>
          <w:szCs w:val="24"/>
        </w:rPr>
        <w:t xml:space="preserve">The local </w:t>
      </w:r>
      <w:r w:rsidR="008B5E16">
        <w:rPr>
          <w:i/>
          <w:sz w:val="22"/>
          <w:szCs w:val="24"/>
        </w:rPr>
        <w:t>survey</w:t>
      </w:r>
      <w:r w:rsidR="00D6423A" w:rsidRPr="009316C6">
        <w:rPr>
          <w:i/>
          <w:sz w:val="22"/>
          <w:szCs w:val="24"/>
        </w:rPr>
        <w:t xml:space="preserve"> includes properties </w:t>
      </w:r>
      <w:r w:rsidR="006C521F">
        <w:rPr>
          <w:i/>
          <w:sz w:val="22"/>
          <w:szCs w:val="24"/>
        </w:rPr>
        <w:t>documented through a</w:t>
      </w:r>
      <w:r w:rsidR="00D6423A" w:rsidRPr="009316C6">
        <w:rPr>
          <w:i/>
          <w:sz w:val="22"/>
          <w:szCs w:val="24"/>
        </w:rPr>
        <w:t xml:space="preserve"> historic resources survey, National Register listings and/or Alabama Register listings</w:t>
      </w:r>
      <w:r w:rsidR="00016562">
        <w:rPr>
          <w:i/>
          <w:sz w:val="22"/>
          <w:szCs w:val="24"/>
        </w:rPr>
        <w:t xml:space="preserve">. </w:t>
      </w:r>
      <w:r w:rsidR="006C521F">
        <w:rPr>
          <w:i/>
          <w:sz w:val="22"/>
          <w:szCs w:val="24"/>
        </w:rPr>
        <w:t xml:space="preserve">These properties are not always designated by local governing authority for regulation.  </w:t>
      </w:r>
      <w:r w:rsidR="00016562">
        <w:rPr>
          <w:i/>
          <w:sz w:val="22"/>
          <w:szCs w:val="24"/>
        </w:rPr>
        <w:t xml:space="preserve"> Contact Mary Shell (334-230-2691) if you need assistance compiling this information.</w:t>
      </w:r>
    </w:p>
    <w:p w:rsidR="005135A0" w:rsidRDefault="005135A0" w:rsidP="005135A0">
      <w:pPr>
        <w:rPr>
          <w:sz w:val="22"/>
          <w:szCs w:val="24"/>
        </w:rPr>
      </w:pPr>
    </w:p>
    <w:p w:rsidR="005135A0" w:rsidRPr="005135A0" w:rsidRDefault="005135A0" w:rsidP="005135A0">
      <w:pPr>
        <w:rPr>
          <w:sz w:val="22"/>
          <w:szCs w:val="24"/>
        </w:rPr>
      </w:pPr>
    </w:p>
    <w:p w:rsidR="00D6423A" w:rsidRPr="009316C6" w:rsidRDefault="00D6423A" w:rsidP="00D6423A">
      <w:pPr>
        <w:outlineLvl w:val="0"/>
        <w:rPr>
          <w:sz w:val="22"/>
          <w:szCs w:val="24"/>
        </w:rPr>
      </w:pPr>
      <w:r w:rsidRPr="009316C6">
        <w:rPr>
          <w:sz w:val="22"/>
          <w:szCs w:val="24"/>
        </w:rPr>
        <w:t xml:space="preserve">TOTAL NUMBER LISTED IN INVENTORY </w:t>
      </w:r>
      <w:r w:rsidR="00BE3290">
        <w:rPr>
          <w:sz w:val="22"/>
          <w:szCs w:val="24"/>
        </w:rPr>
        <w:t xml:space="preserve"> </w:t>
      </w:r>
      <w:sdt>
        <w:sdtPr>
          <w:rPr>
            <w:sz w:val="22"/>
            <w:szCs w:val="24"/>
          </w:rPr>
          <w:id w:val="1840813764"/>
          <w:placeholder>
            <w:docPart w:val="DefaultPlaceholder_-1854013440"/>
          </w:placeholder>
          <w:showingPlcHdr/>
        </w:sdtPr>
        <w:sdtEndPr/>
        <w:sdtContent>
          <w:r w:rsidR="00BE3290" w:rsidRPr="00360651">
            <w:rPr>
              <w:rStyle w:val="PlaceholderText"/>
            </w:rPr>
            <w:t>Click or tap here to enter text.</w:t>
          </w:r>
        </w:sdtContent>
      </w:sdt>
    </w:p>
    <w:p w:rsidR="00D6423A" w:rsidRPr="009316C6" w:rsidRDefault="00D6423A" w:rsidP="00D6423A">
      <w:pPr>
        <w:rPr>
          <w:sz w:val="22"/>
          <w:szCs w:val="24"/>
        </w:rPr>
      </w:pPr>
    </w:p>
    <w:p w:rsidR="003223A2" w:rsidRDefault="003223A2" w:rsidP="00D6423A">
      <w:pPr>
        <w:rPr>
          <w:sz w:val="22"/>
          <w:szCs w:val="24"/>
        </w:rPr>
      </w:pPr>
    </w:p>
    <w:p w:rsidR="00D6423A" w:rsidRPr="009316C6" w:rsidRDefault="00B2222F" w:rsidP="00D6423A">
      <w:pPr>
        <w:rPr>
          <w:sz w:val="22"/>
          <w:szCs w:val="24"/>
        </w:rPr>
      </w:pPr>
      <w:r>
        <w:rPr>
          <w:sz w:val="22"/>
          <w:szCs w:val="24"/>
        </w:rPr>
        <w:t>15</w:t>
      </w:r>
      <w:r w:rsidR="00D6423A" w:rsidRPr="009316C6">
        <w:rPr>
          <w:sz w:val="22"/>
          <w:szCs w:val="24"/>
        </w:rPr>
        <w:t xml:space="preserve">.  How many </w:t>
      </w:r>
      <w:r w:rsidR="006B3643">
        <w:rPr>
          <w:sz w:val="22"/>
          <w:szCs w:val="24"/>
        </w:rPr>
        <w:t xml:space="preserve">of the total number of </w:t>
      </w:r>
      <w:r w:rsidR="00D6423A" w:rsidRPr="009316C6">
        <w:rPr>
          <w:sz w:val="22"/>
          <w:szCs w:val="24"/>
        </w:rPr>
        <w:t xml:space="preserve">properties </w:t>
      </w:r>
      <w:r w:rsidR="006B3643">
        <w:rPr>
          <w:sz w:val="22"/>
          <w:szCs w:val="24"/>
        </w:rPr>
        <w:t xml:space="preserve">on the </w:t>
      </w:r>
      <w:r w:rsidR="006B3643" w:rsidRPr="009316C6">
        <w:rPr>
          <w:sz w:val="22"/>
          <w:szCs w:val="24"/>
        </w:rPr>
        <w:t xml:space="preserve">local </w:t>
      </w:r>
      <w:r w:rsidR="008B5E16">
        <w:rPr>
          <w:sz w:val="22"/>
          <w:szCs w:val="24"/>
        </w:rPr>
        <w:t>survey</w:t>
      </w:r>
      <w:r w:rsidR="006B3643" w:rsidRPr="009316C6">
        <w:rPr>
          <w:sz w:val="22"/>
          <w:szCs w:val="24"/>
        </w:rPr>
        <w:t xml:space="preserve"> </w:t>
      </w:r>
      <w:r w:rsidR="00D6423A" w:rsidRPr="009316C6">
        <w:rPr>
          <w:sz w:val="22"/>
          <w:szCs w:val="24"/>
        </w:rPr>
        <w:t>we</w:t>
      </w:r>
      <w:r w:rsidR="00D32985">
        <w:rPr>
          <w:sz w:val="22"/>
          <w:szCs w:val="24"/>
        </w:rPr>
        <w:t xml:space="preserve">re added during fiscal year </w:t>
      </w:r>
      <w:r w:rsidR="006027B8">
        <w:rPr>
          <w:sz w:val="22"/>
          <w:szCs w:val="24"/>
        </w:rPr>
        <w:t>2017</w:t>
      </w:r>
      <w:r w:rsidR="00D6423A" w:rsidRPr="009316C6">
        <w:rPr>
          <w:sz w:val="22"/>
          <w:szCs w:val="24"/>
        </w:rPr>
        <w:t xml:space="preserve">.  </w:t>
      </w:r>
    </w:p>
    <w:p w:rsidR="00D6423A" w:rsidRPr="009316C6" w:rsidRDefault="00D6423A" w:rsidP="00D6423A">
      <w:pPr>
        <w:rPr>
          <w:sz w:val="22"/>
          <w:szCs w:val="24"/>
        </w:rPr>
      </w:pPr>
    </w:p>
    <w:p w:rsidR="00633F8C" w:rsidRPr="009316C6" w:rsidRDefault="00633F8C" w:rsidP="00D6423A">
      <w:pPr>
        <w:rPr>
          <w:sz w:val="22"/>
          <w:szCs w:val="24"/>
        </w:rPr>
      </w:pPr>
    </w:p>
    <w:p w:rsidR="00D6423A" w:rsidRDefault="00D6423A" w:rsidP="00D6423A">
      <w:pPr>
        <w:rPr>
          <w:sz w:val="22"/>
          <w:szCs w:val="24"/>
        </w:rPr>
      </w:pPr>
      <w:bookmarkStart w:id="1" w:name="OLE_LINK1"/>
      <w:bookmarkStart w:id="2" w:name="OLE_LINK2"/>
      <w:r w:rsidRPr="009316C6">
        <w:rPr>
          <w:sz w:val="22"/>
          <w:szCs w:val="24"/>
        </w:rPr>
        <w:t xml:space="preserve">AMOUNT ADDED </w:t>
      </w:r>
      <w:bookmarkEnd w:id="1"/>
      <w:bookmarkEnd w:id="2"/>
      <w:sdt>
        <w:sdtPr>
          <w:rPr>
            <w:sz w:val="22"/>
            <w:szCs w:val="24"/>
          </w:rPr>
          <w:id w:val="-1081221926"/>
          <w:placeholder>
            <w:docPart w:val="DefaultPlaceholder_-1854013440"/>
          </w:placeholder>
          <w:showingPlcHdr/>
        </w:sdtPr>
        <w:sdtEndPr/>
        <w:sdtContent>
          <w:r w:rsidR="00356CD5" w:rsidRPr="00360651">
            <w:rPr>
              <w:rStyle w:val="PlaceholderText"/>
            </w:rPr>
            <w:t>Click or tap here to enter text.</w:t>
          </w:r>
        </w:sdtContent>
      </w:sdt>
    </w:p>
    <w:p w:rsidR="00E4772D" w:rsidRPr="009316C6" w:rsidRDefault="00E4772D" w:rsidP="00D6423A">
      <w:pPr>
        <w:rPr>
          <w:sz w:val="22"/>
          <w:szCs w:val="24"/>
        </w:rPr>
      </w:pPr>
    </w:p>
    <w:p w:rsidR="00D6423A" w:rsidRPr="006C521F" w:rsidRDefault="00B2222F" w:rsidP="00D6423A">
      <w:pPr>
        <w:rPr>
          <w:b/>
          <w:sz w:val="22"/>
          <w:szCs w:val="24"/>
        </w:rPr>
      </w:pPr>
      <w:bookmarkStart w:id="3" w:name="OLE_LINK3"/>
      <w:bookmarkStart w:id="4" w:name="OLE_LINK4"/>
      <w:bookmarkStart w:id="5" w:name="OLE_LINK5"/>
      <w:bookmarkStart w:id="6" w:name="OLE_LINK6"/>
      <w:r>
        <w:rPr>
          <w:sz w:val="22"/>
          <w:szCs w:val="24"/>
        </w:rPr>
        <w:t>16</w:t>
      </w:r>
      <w:r w:rsidR="00D6423A" w:rsidRPr="009316C6">
        <w:rPr>
          <w:sz w:val="22"/>
          <w:szCs w:val="24"/>
        </w:rPr>
        <w:t>.  How many sites in your community are documented on Alabama Archaeological site forms? How many were completed during the past year</w:t>
      </w:r>
      <w:r w:rsidR="00D6423A" w:rsidRPr="009316C6">
        <w:rPr>
          <w:i/>
          <w:sz w:val="22"/>
          <w:szCs w:val="24"/>
        </w:rPr>
        <w:t xml:space="preserve">?  These site forms are used by professional archaeologists to document prehistoric and historic sites.  The </w:t>
      </w:r>
      <w:smartTag w:uri="urn:schemas-microsoft-com:office:smarttags" w:element="place">
        <w:smartTag w:uri="urn:schemas-microsoft-com:office:smarttags" w:element="PlaceType">
          <w:r w:rsidR="00D6423A" w:rsidRPr="009316C6">
            <w:rPr>
              <w:i/>
              <w:sz w:val="22"/>
              <w:szCs w:val="24"/>
            </w:rPr>
            <w:t>University</w:t>
          </w:r>
        </w:smartTag>
        <w:r w:rsidR="00D6423A" w:rsidRPr="009316C6">
          <w:rPr>
            <w:i/>
            <w:sz w:val="22"/>
            <w:szCs w:val="24"/>
          </w:rPr>
          <w:t xml:space="preserve"> of </w:t>
        </w:r>
        <w:smartTag w:uri="urn:schemas-microsoft-com:office:smarttags" w:element="PlaceName">
          <w:r w:rsidR="00D6423A" w:rsidRPr="009316C6">
            <w:rPr>
              <w:i/>
              <w:sz w:val="22"/>
              <w:szCs w:val="24"/>
            </w:rPr>
            <w:t>Alabama</w:t>
          </w:r>
        </w:smartTag>
      </w:smartTag>
      <w:r w:rsidR="00D6423A" w:rsidRPr="009316C6">
        <w:rPr>
          <w:i/>
          <w:sz w:val="22"/>
          <w:szCs w:val="24"/>
        </w:rPr>
        <w:t xml:space="preserve">’s Office of Archaeological Research at Moundville maintains these records.  This office can provide number of sites recorded in your municipality.  Contact Information: </w:t>
      </w:r>
      <w:r w:rsidR="00D6423A" w:rsidRPr="009316C6">
        <w:rPr>
          <w:i/>
          <w:sz w:val="22"/>
        </w:rPr>
        <w:t xml:space="preserve">Eugene M. </w:t>
      </w:r>
      <w:proofErr w:type="spellStart"/>
      <w:r w:rsidR="00D6423A" w:rsidRPr="009316C6">
        <w:rPr>
          <w:i/>
          <w:sz w:val="22"/>
        </w:rPr>
        <w:t>Futato</w:t>
      </w:r>
      <w:proofErr w:type="spellEnd"/>
      <w:r w:rsidR="00D6423A" w:rsidRPr="009316C6">
        <w:rPr>
          <w:i/>
          <w:sz w:val="22"/>
        </w:rPr>
        <w:t xml:space="preserve">, ASSF Coordinator, 205-371-2266 or email </w:t>
      </w:r>
      <w:hyperlink r:id="rId6" w:history="1">
        <w:r w:rsidR="00D6423A" w:rsidRPr="009316C6">
          <w:rPr>
            <w:rStyle w:val="Hyperlink"/>
            <w:i/>
            <w:color w:val="auto"/>
            <w:sz w:val="22"/>
          </w:rPr>
          <w:t xml:space="preserve">efutato@bama.ua.edu. </w:t>
        </w:r>
      </w:hyperlink>
      <w:r w:rsidR="006C521F" w:rsidRPr="006C521F">
        <w:rPr>
          <w:b/>
          <w:i/>
          <w:sz w:val="22"/>
          <w:szCs w:val="18"/>
        </w:rPr>
        <w:t xml:space="preserve">Since a fee is now being charged for this information, please submit this information every three years to keep you commission aware of the number of sites </w:t>
      </w:r>
      <w:proofErr w:type="spellStart"/>
      <w:r w:rsidR="006C521F" w:rsidRPr="006C521F">
        <w:rPr>
          <w:b/>
          <w:i/>
          <w:sz w:val="22"/>
          <w:szCs w:val="18"/>
        </w:rPr>
        <w:t>indentified</w:t>
      </w:r>
      <w:proofErr w:type="spellEnd"/>
      <w:r w:rsidR="006C521F" w:rsidRPr="006C521F">
        <w:rPr>
          <w:b/>
          <w:i/>
          <w:sz w:val="22"/>
          <w:szCs w:val="18"/>
        </w:rPr>
        <w:t xml:space="preserve"> in your area. </w:t>
      </w:r>
      <w:r w:rsidR="006C521F">
        <w:rPr>
          <w:b/>
          <w:i/>
          <w:sz w:val="22"/>
          <w:szCs w:val="18"/>
        </w:rPr>
        <w:t>You can contact Mary Shell to determine when you last provided this information.</w:t>
      </w:r>
      <w:r w:rsidR="006C521F" w:rsidRPr="006C521F">
        <w:rPr>
          <w:b/>
          <w:i/>
          <w:sz w:val="22"/>
          <w:szCs w:val="18"/>
        </w:rPr>
        <w:t xml:space="preserve"> </w:t>
      </w:r>
      <w:r w:rsidR="00F53350" w:rsidRPr="006C521F">
        <w:rPr>
          <w:b/>
          <w:i/>
          <w:sz w:val="22"/>
          <w:szCs w:val="18"/>
        </w:rPr>
        <w:t xml:space="preserve"> </w:t>
      </w:r>
    </w:p>
    <w:p w:rsidR="00D6423A" w:rsidRPr="009316C6" w:rsidRDefault="00D6423A" w:rsidP="00D6423A">
      <w:pPr>
        <w:rPr>
          <w:sz w:val="22"/>
          <w:szCs w:val="24"/>
        </w:rPr>
      </w:pPr>
    </w:p>
    <w:p w:rsidR="00D6423A" w:rsidRPr="009316C6" w:rsidRDefault="00D6423A" w:rsidP="00633F8C">
      <w:pPr>
        <w:outlineLvl w:val="0"/>
        <w:rPr>
          <w:sz w:val="22"/>
          <w:szCs w:val="24"/>
        </w:rPr>
      </w:pPr>
      <w:r w:rsidRPr="009316C6">
        <w:rPr>
          <w:sz w:val="22"/>
          <w:szCs w:val="24"/>
        </w:rPr>
        <w:t xml:space="preserve">TOTAL NUMBER SITE FORMS </w:t>
      </w:r>
      <w:sdt>
        <w:sdtPr>
          <w:rPr>
            <w:sz w:val="22"/>
            <w:szCs w:val="24"/>
          </w:rPr>
          <w:id w:val="-217593072"/>
          <w:placeholder>
            <w:docPart w:val="DefaultPlaceholder_-1854013440"/>
          </w:placeholder>
          <w:showingPlcHdr/>
        </w:sdtPr>
        <w:sdtEndPr/>
        <w:sdtContent>
          <w:r w:rsidR="00356CD5" w:rsidRPr="00360651">
            <w:rPr>
              <w:rStyle w:val="PlaceholderText"/>
            </w:rPr>
            <w:t>Click or tap here to enter text.</w:t>
          </w:r>
        </w:sdtContent>
      </w:sdt>
      <w:r w:rsidRPr="009316C6">
        <w:rPr>
          <w:sz w:val="22"/>
          <w:szCs w:val="24"/>
        </w:rPr>
        <w:t>________________</w:t>
      </w:r>
    </w:p>
    <w:p w:rsidR="00D6423A" w:rsidRPr="009316C6" w:rsidRDefault="00D6423A" w:rsidP="00D6423A">
      <w:pPr>
        <w:rPr>
          <w:sz w:val="22"/>
          <w:szCs w:val="24"/>
        </w:rPr>
      </w:pPr>
    </w:p>
    <w:p w:rsidR="00633F8C" w:rsidRPr="009316C6" w:rsidRDefault="00633F8C" w:rsidP="00D6423A">
      <w:pPr>
        <w:rPr>
          <w:sz w:val="22"/>
          <w:szCs w:val="24"/>
        </w:rPr>
      </w:pPr>
    </w:p>
    <w:p w:rsidR="00D6423A" w:rsidRPr="009316C6" w:rsidRDefault="004B7BD7" w:rsidP="00D6423A">
      <w:pPr>
        <w:outlineLvl w:val="0"/>
        <w:rPr>
          <w:sz w:val="22"/>
          <w:szCs w:val="24"/>
        </w:rPr>
      </w:pPr>
      <w:r>
        <w:rPr>
          <w:sz w:val="22"/>
          <w:szCs w:val="24"/>
        </w:rPr>
        <w:t xml:space="preserve">AMOUNT COMPLETED </w:t>
      </w:r>
      <w:r w:rsidR="00CC647D">
        <w:rPr>
          <w:sz w:val="22"/>
          <w:szCs w:val="24"/>
        </w:rPr>
        <w:t>FY1</w:t>
      </w:r>
      <w:r w:rsidR="00BB5950">
        <w:rPr>
          <w:sz w:val="22"/>
          <w:szCs w:val="24"/>
        </w:rPr>
        <w:t>7</w:t>
      </w:r>
      <w:r w:rsidR="006B3643">
        <w:rPr>
          <w:sz w:val="22"/>
          <w:szCs w:val="24"/>
        </w:rPr>
        <w:t xml:space="preserve"> </w:t>
      </w:r>
      <w:sdt>
        <w:sdtPr>
          <w:rPr>
            <w:sz w:val="22"/>
            <w:szCs w:val="24"/>
          </w:rPr>
          <w:id w:val="-1872375274"/>
          <w:placeholder>
            <w:docPart w:val="DefaultPlaceholder_-1854013440"/>
          </w:placeholder>
          <w:showingPlcHdr/>
        </w:sdtPr>
        <w:sdtEndPr/>
        <w:sdtContent>
          <w:r w:rsidR="00356CD5" w:rsidRPr="00360651">
            <w:rPr>
              <w:rStyle w:val="PlaceholderText"/>
            </w:rPr>
            <w:t>Click or tap here to enter text.</w:t>
          </w:r>
        </w:sdtContent>
      </w:sdt>
    </w:p>
    <w:bookmarkEnd w:id="3"/>
    <w:bookmarkEnd w:id="4"/>
    <w:bookmarkEnd w:id="5"/>
    <w:bookmarkEnd w:id="6"/>
    <w:p w:rsidR="00633F8C" w:rsidRPr="009316C6" w:rsidRDefault="00633F8C" w:rsidP="00D6423A">
      <w:pPr>
        <w:rPr>
          <w:sz w:val="22"/>
          <w:szCs w:val="24"/>
        </w:rPr>
      </w:pPr>
    </w:p>
    <w:p w:rsidR="000E32EB" w:rsidRDefault="000E32EB" w:rsidP="00D6423A">
      <w:pPr>
        <w:rPr>
          <w:sz w:val="22"/>
          <w:szCs w:val="24"/>
        </w:rPr>
      </w:pPr>
    </w:p>
    <w:p w:rsidR="00D6423A" w:rsidRPr="009316C6" w:rsidRDefault="00B2222F" w:rsidP="00D6423A">
      <w:pPr>
        <w:rPr>
          <w:sz w:val="22"/>
          <w:szCs w:val="24"/>
        </w:rPr>
      </w:pPr>
      <w:r>
        <w:rPr>
          <w:sz w:val="22"/>
          <w:szCs w:val="24"/>
        </w:rPr>
        <w:t>17</w:t>
      </w:r>
      <w:r w:rsidR="00D6423A" w:rsidRPr="009316C6">
        <w:rPr>
          <w:sz w:val="22"/>
          <w:szCs w:val="24"/>
        </w:rPr>
        <w:t xml:space="preserve">.  Is the historic properties </w:t>
      </w:r>
      <w:r w:rsidR="008B5E16">
        <w:rPr>
          <w:sz w:val="22"/>
          <w:szCs w:val="24"/>
        </w:rPr>
        <w:t>survey</w:t>
      </w:r>
      <w:r w:rsidR="00D6423A" w:rsidRPr="009316C6">
        <w:rPr>
          <w:sz w:val="22"/>
          <w:szCs w:val="24"/>
        </w:rPr>
        <w:t xml:space="preserve"> accessible to the public?</w:t>
      </w:r>
    </w:p>
    <w:p w:rsidR="008A4612" w:rsidRPr="009316C6" w:rsidRDefault="008A4612" w:rsidP="00D6423A">
      <w:pPr>
        <w:rPr>
          <w:sz w:val="22"/>
          <w:szCs w:val="24"/>
        </w:rPr>
      </w:pPr>
    </w:p>
    <w:p w:rsidR="00D6423A" w:rsidRDefault="00D6423A" w:rsidP="00D6423A">
      <w:pPr>
        <w:rPr>
          <w:sz w:val="22"/>
          <w:szCs w:val="24"/>
        </w:rPr>
      </w:pPr>
      <w:r w:rsidRPr="009316C6">
        <w:rPr>
          <w:sz w:val="22"/>
          <w:szCs w:val="24"/>
        </w:rPr>
        <w:t xml:space="preserve">   </w:t>
      </w:r>
      <w:sdt>
        <w:sdtPr>
          <w:rPr>
            <w:sz w:val="22"/>
            <w:szCs w:val="24"/>
          </w:rPr>
          <w:id w:val="-56100244"/>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Pr="009316C6">
        <w:rPr>
          <w:sz w:val="22"/>
          <w:szCs w:val="24"/>
        </w:rPr>
        <w:t xml:space="preserve">Yes   </w:t>
      </w:r>
      <w:sdt>
        <w:sdtPr>
          <w:rPr>
            <w:sz w:val="22"/>
            <w:szCs w:val="24"/>
          </w:rPr>
          <w:id w:val="1664589791"/>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Pr="009316C6">
        <w:rPr>
          <w:sz w:val="22"/>
          <w:szCs w:val="24"/>
        </w:rPr>
        <w:t xml:space="preserve"> No</w:t>
      </w:r>
    </w:p>
    <w:p w:rsidR="00356CD5" w:rsidRDefault="00356CD5" w:rsidP="00D6423A">
      <w:pPr>
        <w:rPr>
          <w:sz w:val="22"/>
          <w:szCs w:val="24"/>
        </w:rPr>
      </w:pPr>
    </w:p>
    <w:p w:rsidR="00356CD5" w:rsidRPr="009316C6" w:rsidRDefault="00356CD5" w:rsidP="00D6423A">
      <w:pPr>
        <w:rPr>
          <w:sz w:val="22"/>
          <w:szCs w:val="24"/>
        </w:rPr>
      </w:pPr>
      <w:r>
        <w:rPr>
          <w:sz w:val="22"/>
          <w:szCs w:val="24"/>
        </w:rPr>
        <w:t>18.  Is information on local historic districts and/or National Register districts on the city website?</w:t>
      </w:r>
    </w:p>
    <w:p w:rsidR="00D6423A" w:rsidRDefault="00D6423A" w:rsidP="00D6423A">
      <w:pPr>
        <w:rPr>
          <w:sz w:val="22"/>
          <w:szCs w:val="24"/>
        </w:rPr>
      </w:pPr>
    </w:p>
    <w:p w:rsidR="00356CD5" w:rsidRDefault="0041091A" w:rsidP="00D6423A">
      <w:pPr>
        <w:rPr>
          <w:sz w:val="22"/>
          <w:szCs w:val="24"/>
        </w:rPr>
      </w:pPr>
      <w:sdt>
        <w:sdtPr>
          <w:rPr>
            <w:sz w:val="22"/>
            <w:szCs w:val="24"/>
          </w:rPr>
          <w:id w:val="1754386926"/>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356CD5">
        <w:rPr>
          <w:sz w:val="22"/>
          <w:szCs w:val="24"/>
        </w:rPr>
        <w:t>Yes</w:t>
      </w:r>
      <w:r w:rsidR="00356CD5">
        <w:rPr>
          <w:sz w:val="22"/>
          <w:szCs w:val="24"/>
        </w:rPr>
        <w:tab/>
      </w:r>
      <w:sdt>
        <w:sdtPr>
          <w:rPr>
            <w:sz w:val="22"/>
            <w:szCs w:val="24"/>
          </w:rPr>
          <w:id w:val="-275875962"/>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356CD5">
        <w:rPr>
          <w:sz w:val="22"/>
          <w:szCs w:val="24"/>
        </w:rPr>
        <w:t>No</w:t>
      </w:r>
    </w:p>
    <w:p w:rsidR="005135A0" w:rsidRPr="009316C6" w:rsidRDefault="005135A0" w:rsidP="00D6423A">
      <w:pPr>
        <w:rPr>
          <w:sz w:val="22"/>
          <w:szCs w:val="24"/>
        </w:rPr>
      </w:pPr>
    </w:p>
    <w:p w:rsidR="00D6423A" w:rsidRPr="009316C6" w:rsidRDefault="00356CD5" w:rsidP="00D6423A">
      <w:pPr>
        <w:rPr>
          <w:sz w:val="22"/>
          <w:szCs w:val="24"/>
        </w:rPr>
      </w:pPr>
      <w:r>
        <w:rPr>
          <w:sz w:val="22"/>
          <w:szCs w:val="24"/>
        </w:rPr>
        <w:t>19</w:t>
      </w:r>
      <w:r w:rsidR="00D6423A" w:rsidRPr="009316C6">
        <w:rPr>
          <w:sz w:val="22"/>
          <w:szCs w:val="24"/>
        </w:rPr>
        <w:t xml:space="preserve">.  Where is the </w:t>
      </w:r>
      <w:r w:rsidR="008B5E16">
        <w:rPr>
          <w:sz w:val="22"/>
          <w:szCs w:val="24"/>
        </w:rPr>
        <w:t>survey</w:t>
      </w:r>
      <w:r w:rsidR="00D6423A" w:rsidRPr="009316C6">
        <w:rPr>
          <w:sz w:val="22"/>
          <w:szCs w:val="24"/>
        </w:rPr>
        <w:t xml:space="preserve"> kept on file?</w:t>
      </w:r>
    </w:p>
    <w:sdt>
      <w:sdtPr>
        <w:rPr>
          <w:sz w:val="22"/>
          <w:szCs w:val="24"/>
        </w:rPr>
        <w:id w:val="-1331523199"/>
        <w:placeholder>
          <w:docPart w:val="DefaultPlaceholder_-1854013440"/>
        </w:placeholder>
      </w:sdtPr>
      <w:sdtEndPr/>
      <w:sdtContent>
        <w:p w:rsidR="00D6423A" w:rsidRDefault="00D6423A" w:rsidP="00D6423A">
          <w:pPr>
            <w:rPr>
              <w:sz w:val="22"/>
              <w:szCs w:val="24"/>
            </w:rPr>
          </w:pPr>
        </w:p>
        <w:p w:rsidR="00FA7731" w:rsidRDefault="00FA7731"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Default="0041091A" w:rsidP="00D6423A">
          <w:pPr>
            <w:rPr>
              <w:sz w:val="22"/>
              <w:szCs w:val="24"/>
            </w:rPr>
          </w:pPr>
        </w:p>
      </w:sdtContent>
    </w:sdt>
    <w:p w:rsidR="00D6423A" w:rsidRPr="009316C6" w:rsidRDefault="00B2222F" w:rsidP="00D6423A">
      <w:pPr>
        <w:rPr>
          <w:sz w:val="22"/>
          <w:szCs w:val="24"/>
        </w:rPr>
      </w:pPr>
      <w:r>
        <w:rPr>
          <w:sz w:val="22"/>
          <w:szCs w:val="24"/>
        </w:rPr>
        <w:t>19</w:t>
      </w:r>
      <w:r w:rsidR="00D6423A" w:rsidRPr="009316C6">
        <w:rPr>
          <w:sz w:val="22"/>
          <w:szCs w:val="24"/>
        </w:rPr>
        <w:t xml:space="preserve">.  How many landmarks and/or districts did the HPC </w:t>
      </w:r>
      <w:r w:rsidR="00D6423A" w:rsidRPr="006C521F">
        <w:rPr>
          <w:b/>
          <w:sz w:val="22"/>
          <w:szCs w:val="24"/>
        </w:rPr>
        <w:t>recommend to the local governing body to be designated</w:t>
      </w:r>
      <w:r w:rsidR="00D6423A" w:rsidRPr="009316C6">
        <w:rPr>
          <w:sz w:val="22"/>
          <w:szCs w:val="24"/>
        </w:rPr>
        <w:t xml:space="preserve"> as historic properties</w:t>
      </w:r>
      <w:r w:rsidR="00F90B2C">
        <w:rPr>
          <w:sz w:val="22"/>
          <w:szCs w:val="24"/>
        </w:rPr>
        <w:t xml:space="preserve"> with required review of future work on properties for compliance with local design guidelines</w:t>
      </w:r>
      <w:r w:rsidR="00D6423A" w:rsidRPr="009316C6">
        <w:rPr>
          <w:sz w:val="22"/>
          <w:szCs w:val="24"/>
        </w:rPr>
        <w:t>?</w:t>
      </w:r>
      <w:r w:rsidR="00E71DA2">
        <w:rPr>
          <w:sz w:val="22"/>
          <w:szCs w:val="24"/>
        </w:rPr>
        <w:t xml:space="preserve"> </w:t>
      </w:r>
    </w:p>
    <w:p w:rsidR="00D6423A" w:rsidRPr="009316C6" w:rsidRDefault="00D6423A" w:rsidP="00D6423A">
      <w:pPr>
        <w:rPr>
          <w:sz w:val="22"/>
          <w:szCs w:val="24"/>
        </w:rPr>
      </w:pPr>
    </w:p>
    <w:p w:rsidR="00D6423A" w:rsidRPr="009316C6" w:rsidRDefault="00D6423A" w:rsidP="00D6423A">
      <w:pPr>
        <w:rPr>
          <w:sz w:val="22"/>
          <w:szCs w:val="24"/>
        </w:rPr>
      </w:pPr>
    </w:p>
    <w:p w:rsidR="00F21618" w:rsidRPr="009316C6" w:rsidRDefault="00BC33FE" w:rsidP="00D6423A">
      <w:pPr>
        <w:rPr>
          <w:sz w:val="22"/>
          <w:szCs w:val="24"/>
          <w:u w:val="single"/>
        </w:rPr>
      </w:pPr>
      <w:r>
        <w:rPr>
          <w:sz w:val="22"/>
          <w:szCs w:val="24"/>
        </w:rPr>
        <w:t>AMOUNT RECOMMEND</w:t>
      </w:r>
      <w:r w:rsidR="00633F8C" w:rsidRPr="009316C6">
        <w:rPr>
          <w:sz w:val="22"/>
          <w:szCs w:val="24"/>
        </w:rPr>
        <w:t xml:space="preserve">ED </w:t>
      </w:r>
      <w:r w:rsidR="00633F8C" w:rsidRPr="009316C6">
        <w:rPr>
          <w:sz w:val="22"/>
          <w:szCs w:val="24"/>
          <w:u w:val="single"/>
        </w:rPr>
        <w:t xml:space="preserve"> </w:t>
      </w:r>
      <w:sdt>
        <w:sdtPr>
          <w:rPr>
            <w:sz w:val="22"/>
            <w:szCs w:val="24"/>
            <w:u w:val="single"/>
          </w:rPr>
          <w:id w:val="1526219425"/>
          <w:placeholder>
            <w:docPart w:val="DefaultPlaceholder_-1854013440"/>
          </w:placeholder>
          <w:showingPlcHdr/>
        </w:sdtPr>
        <w:sdtEndPr/>
        <w:sdtContent>
          <w:r w:rsidR="00356CD5" w:rsidRPr="00360651">
            <w:rPr>
              <w:rStyle w:val="PlaceholderText"/>
            </w:rPr>
            <w:t>Click or tap here to enter text.</w:t>
          </w:r>
        </w:sdtContent>
      </w:sdt>
    </w:p>
    <w:p w:rsidR="00F21618" w:rsidRPr="009316C6" w:rsidRDefault="00F21618" w:rsidP="00D6423A">
      <w:pPr>
        <w:rPr>
          <w:sz w:val="22"/>
          <w:szCs w:val="24"/>
          <w:u w:val="single"/>
        </w:rPr>
      </w:pPr>
    </w:p>
    <w:p w:rsidR="000E32EB" w:rsidRDefault="000E32EB" w:rsidP="00D6423A">
      <w:pPr>
        <w:rPr>
          <w:sz w:val="22"/>
          <w:szCs w:val="24"/>
        </w:rPr>
      </w:pPr>
    </w:p>
    <w:p w:rsidR="00D6423A" w:rsidRPr="009316C6" w:rsidRDefault="00B2222F" w:rsidP="00D6423A">
      <w:pPr>
        <w:rPr>
          <w:sz w:val="22"/>
          <w:szCs w:val="24"/>
        </w:rPr>
      </w:pPr>
      <w:r>
        <w:rPr>
          <w:sz w:val="22"/>
          <w:szCs w:val="24"/>
        </w:rPr>
        <w:t>20</w:t>
      </w:r>
      <w:r w:rsidR="00D6423A" w:rsidRPr="009316C6">
        <w:rPr>
          <w:sz w:val="22"/>
          <w:szCs w:val="24"/>
        </w:rPr>
        <w:t xml:space="preserve">. How many of these did the </w:t>
      </w:r>
      <w:r w:rsidR="00D6423A" w:rsidRPr="006C521F">
        <w:rPr>
          <w:b/>
          <w:sz w:val="22"/>
          <w:szCs w:val="24"/>
        </w:rPr>
        <w:t>local governing body designate</w:t>
      </w:r>
      <w:r w:rsidR="00D6423A" w:rsidRPr="009316C6">
        <w:rPr>
          <w:sz w:val="22"/>
          <w:szCs w:val="24"/>
        </w:rPr>
        <w:t xml:space="preserve"> as historic properties</w:t>
      </w:r>
      <w:r w:rsidR="0088643D">
        <w:rPr>
          <w:sz w:val="22"/>
          <w:szCs w:val="24"/>
        </w:rPr>
        <w:t xml:space="preserve"> through local ordinance</w:t>
      </w:r>
      <w:r w:rsidR="00D6423A" w:rsidRPr="009316C6">
        <w:rPr>
          <w:sz w:val="22"/>
          <w:szCs w:val="24"/>
        </w:rPr>
        <w:t xml:space="preserve">? </w:t>
      </w:r>
    </w:p>
    <w:p w:rsidR="00633F8C" w:rsidRDefault="00633F8C" w:rsidP="00D6423A">
      <w:pPr>
        <w:rPr>
          <w:sz w:val="22"/>
          <w:szCs w:val="24"/>
        </w:rPr>
      </w:pPr>
    </w:p>
    <w:p w:rsidR="007D6F21" w:rsidRPr="009316C6" w:rsidRDefault="007D6F21" w:rsidP="00D6423A">
      <w:pPr>
        <w:rPr>
          <w:sz w:val="22"/>
          <w:szCs w:val="24"/>
        </w:rPr>
      </w:pPr>
    </w:p>
    <w:p w:rsidR="00D6423A" w:rsidRPr="009316C6" w:rsidRDefault="00D6423A" w:rsidP="00D6423A">
      <w:pPr>
        <w:outlineLvl w:val="0"/>
        <w:rPr>
          <w:sz w:val="22"/>
          <w:szCs w:val="24"/>
        </w:rPr>
      </w:pPr>
      <w:r w:rsidRPr="009316C6">
        <w:rPr>
          <w:sz w:val="22"/>
          <w:szCs w:val="24"/>
        </w:rPr>
        <w:t xml:space="preserve">AMOUNT DESIGNATED </w:t>
      </w:r>
      <w:sdt>
        <w:sdtPr>
          <w:rPr>
            <w:sz w:val="22"/>
            <w:szCs w:val="24"/>
          </w:rPr>
          <w:id w:val="1611167154"/>
          <w:placeholder>
            <w:docPart w:val="DefaultPlaceholder_-1854013440"/>
          </w:placeholder>
          <w:showingPlcHdr/>
        </w:sdtPr>
        <w:sdtEndPr/>
        <w:sdtContent>
          <w:r w:rsidR="00356CD5" w:rsidRPr="00360651">
            <w:rPr>
              <w:rStyle w:val="PlaceholderText"/>
            </w:rPr>
            <w:t>Click or tap here to enter text.</w:t>
          </w:r>
        </w:sdtContent>
      </w:sdt>
    </w:p>
    <w:p w:rsidR="000E32EB" w:rsidRDefault="000E32EB" w:rsidP="00D6423A">
      <w:pPr>
        <w:rPr>
          <w:sz w:val="22"/>
          <w:szCs w:val="24"/>
        </w:rPr>
      </w:pPr>
    </w:p>
    <w:p w:rsidR="00D6423A" w:rsidRDefault="00D6423A" w:rsidP="00D6423A">
      <w:pPr>
        <w:rPr>
          <w:sz w:val="22"/>
          <w:szCs w:val="24"/>
        </w:rPr>
      </w:pPr>
      <w:r w:rsidRPr="009316C6">
        <w:rPr>
          <w:sz w:val="22"/>
          <w:szCs w:val="24"/>
        </w:rPr>
        <w:t xml:space="preserve">Attach the </w:t>
      </w:r>
      <w:r w:rsidRPr="006C521F">
        <w:rPr>
          <w:b/>
          <w:sz w:val="22"/>
          <w:szCs w:val="24"/>
        </w:rPr>
        <w:t>city council ordinance designating</w:t>
      </w:r>
      <w:r w:rsidRPr="009316C6">
        <w:rPr>
          <w:sz w:val="22"/>
          <w:szCs w:val="24"/>
        </w:rPr>
        <w:t xml:space="preserve"> the landmark(s) and/or district(s) and a map with local historic district or landmark boundaries.</w:t>
      </w:r>
    </w:p>
    <w:p w:rsidR="003223A2" w:rsidRDefault="003223A2" w:rsidP="00D6423A">
      <w:pPr>
        <w:rPr>
          <w:sz w:val="22"/>
          <w:szCs w:val="24"/>
        </w:rPr>
      </w:pPr>
    </w:p>
    <w:p w:rsidR="00A50DC0" w:rsidRDefault="00A50DC0" w:rsidP="00D6423A">
      <w:pPr>
        <w:rPr>
          <w:sz w:val="22"/>
          <w:szCs w:val="24"/>
        </w:rPr>
      </w:pPr>
    </w:p>
    <w:p w:rsidR="00D6423A" w:rsidRPr="009316C6" w:rsidRDefault="00B2222F" w:rsidP="00D6423A">
      <w:pPr>
        <w:rPr>
          <w:sz w:val="22"/>
          <w:szCs w:val="24"/>
        </w:rPr>
      </w:pPr>
      <w:r>
        <w:rPr>
          <w:sz w:val="22"/>
          <w:szCs w:val="24"/>
        </w:rPr>
        <w:t>21</w:t>
      </w:r>
      <w:r w:rsidR="00D6423A" w:rsidRPr="009316C6">
        <w:rPr>
          <w:sz w:val="22"/>
          <w:szCs w:val="24"/>
        </w:rPr>
        <w:t>.  Were applicants for local designation provided written notification of the local governing body’s decision?</w:t>
      </w:r>
    </w:p>
    <w:p w:rsidR="008A4612" w:rsidRPr="009316C6" w:rsidRDefault="008A4612" w:rsidP="00D6423A">
      <w:pPr>
        <w:rPr>
          <w:sz w:val="22"/>
          <w:szCs w:val="24"/>
        </w:rPr>
      </w:pPr>
    </w:p>
    <w:p w:rsidR="00D6423A" w:rsidRPr="009316C6" w:rsidRDefault="0041091A" w:rsidP="00D6423A">
      <w:pPr>
        <w:rPr>
          <w:sz w:val="22"/>
          <w:szCs w:val="24"/>
        </w:rPr>
      </w:pPr>
      <w:sdt>
        <w:sdtPr>
          <w:rPr>
            <w:sz w:val="22"/>
            <w:szCs w:val="24"/>
          </w:rPr>
          <w:id w:val="-2070491323"/>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10132444"/>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 No</w:t>
      </w:r>
    </w:p>
    <w:p w:rsidR="00D6423A" w:rsidRPr="009316C6" w:rsidRDefault="00D6423A" w:rsidP="00D6423A">
      <w:pPr>
        <w:rPr>
          <w:sz w:val="22"/>
          <w:szCs w:val="24"/>
        </w:rPr>
      </w:pPr>
    </w:p>
    <w:p w:rsidR="00D6423A" w:rsidRPr="009316C6" w:rsidRDefault="00B2222F" w:rsidP="00D6423A">
      <w:pPr>
        <w:rPr>
          <w:sz w:val="22"/>
          <w:szCs w:val="24"/>
        </w:rPr>
      </w:pPr>
      <w:r>
        <w:rPr>
          <w:sz w:val="22"/>
          <w:szCs w:val="24"/>
        </w:rPr>
        <w:t>22</w:t>
      </w:r>
      <w:r w:rsidR="00D6423A" w:rsidRPr="009316C6">
        <w:rPr>
          <w:sz w:val="22"/>
          <w:szCs w:val="24"/>
        </w:rPr>
        <w:t>. Where is this document filed?</w:t>
      </w:r>
    </w:p>
    <w:sdt>
      <w:sdtPr>
        <w:rPr>
          <w:sz w:val="22"/>
          <w:szCs w:val="24"/>
        </w:rPr>
        <w:id w:val="1625503208"/>
        <w:placeholder>
          <w:docPart w:val="DefaultPlaceholder_-1854013440"/>
        </w:placeholder>
      </w:sdtPr>
      <w:sdtEndPr/>
      <w:sdtContent>
        <w:p w:rsidR="00D6423A" w:rsidRPr="009316C6" w:rsidRDefault="00D6423A" w:rsidP="00D6423A">
          <w:pPr>
            <w:rPr>
              <w:sz w:val="22"/>
              <w:szCs w:val="24"/>
            </w:rPr>
          </w:pPr>
        </w:p>
        <w:p w:rsidR="00D6423A" w:rsidRDefault="00D6423A" w:rsidP="00D6423A">
          <w:pPr>
            <w:rPr>
              <w:sz w:val="22"/>
              <w:szCs w:val="24"/>
            </w:rPr>
          </w:pPr>
        </w:p>
        <w:p w:rsidR="000E32EB" w:rsidRDefault="000E32EB" w:rsidP="00D6423A">
          <w:pPr>
            <w:rPr>
              <w:sz w:val="22"/>
              <w:szCs w:val="24"/>
            </w:rPr>
          </w:pPr>
        </w:p>
        <w:p w:rsidR="000E32EB" w:rsidRPr="009316C6" w:rsidRDefault="0041091A" w:rsidP="00D6423A">
          <w:pPr>
            <w:rPr>
              <w:sz w:val="22"/>
              <w:szCs w:val="24"/>
            </w:rPr>
          </w:pPr>
        </w:p>
      </w:sdtContent>
    </w:sdt>
    <w:p w:rsidR="00D6423A" w:rsidRPr="009316C6" w:rsidRDefault="00B2222F" w:rsidP="00D6423A">
      <w:pPr>
        <w:rPr>
          <w:sz w:val="22"/>
          <w:szCs w:val="24"/>
        </w:rPr>
      </w:pPr>
      <w:r>
        <w:rPr>
          <w:sz w:val="22"/>
          <w:szCs w:val="24"/>
        </w:rPr>
        <w:t>23</w:t>
      </w:r>
      <w:r w:rsidR="00D6423A" w:rsidRPr="009316C6">
        <w:rPr>
          <w:sz w:val="22"/>
          <w:szCs w:val="24"/>
        </w:rPr>
        <w:t>.  Did the HPC submit any National Register nominations to the AHC during the past year?</w:t>
      </w:r>
    </w:p>
    <w:p w:rsidR="008A4612" w:rsidRPr="009316C6" w:rsidRDefault="008A4612" w:rsidP="00D6423A">
      <w:pPr>
        <w:rPr>
          <w:sz w:val="22"/>
          <w:szCs w:val="24"/>
        </w:rPr>
      </w:pPr>
    </w:p>
    <w:p w:rsidR="00D6423A" w:rsidRPr="009316C6" w:rsidRDefault="0041091A" w:rsidP="00D6423A">
      <w:pPr>
        <w:rPr>
          <w:sz w:val="22"/>
          <w:szCs w:val="24"/>
        </w:rPr>
      </w:pPr>
      <w:sdt>
        <w:sdtPr>
          <w:rPr>
            <w:sz w:val="22"/>
            <w:szCs w:val="24"/>
          </w:rPr>
          <w:id w:val="1169835052"/>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r w:rsidR="00356CD5">
        <w:rPr>
          <w:sz w:val="22"/>
          <w:szCs w:val="24"/>
        </w:rPr>
        <w:tab/>
      </w:r>
      <w:sdt>
        <w:sdtPr>
          <w:rPr>
            <w:sz w:val="22"/>
            <w:szCs w:val="24"/>
          </w:rPr>
          <w:id w:val="-1492863019"/>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No</w:t>
      </w:r>
    </w:p>
    <w:p w:rsidR="00D6423A" w:rsidRPr="009316C6" w:rsidRDefault="00D6423A" w:rsidP="00D6423A">
      <w:pPr>
        <w:rPr>
          <w:sz w:val="22"/>
          <w:szCs w:val="24"/>
        </w:rPr>
      </w:pPr>
    </w:p>
    <w:p w:rsidR="00D6423A" w:rsidRPr="009316C6" w:rsidRDefault="00D6423A" w:rsidP="00D6423A">
      <w:pPr>
        <w:rPr>
          <w:sz w:val="22"/>
          <w:szCs w:val="24"/>
        </w:rPr>
      </w:pPr>
      <w:r w:rsidRPr="009316C6">
        <w:rPr>
          <w:sz w:val="22"/>
          <w:szCs w:val="24"/>
        </w:rPr>
        <w:t>Attach the title page of all National Register nominations submitted to the AHC during the past year.</w:t>
      </w:r>
    </w:p>
    <w:p w:rsidR="00D6423A" w:rsidRPr="009316C6" w:rsidRDefault="00D6423A" w:rsidP="00D6423A">
      <w:pPr>
        <w:rPr>
          <w:sz w:val="22"/>
          <w:szCs w:val="24"/>
        </w:rPr>
      </w:pPr>
    </w:p>
    <w:p w:rsidR="00D6423A" w:rsidRPr="009316C6" w:rsidRDefault="00B2222F" w:rsidP="00D6423A">
      <w:pPr>
        <w:rPr>
          <w:sz w:val="22"/>
          <w:szCs w:val="24"/>
        </w:rPr>
      </w:pPr>
      <w:r>
        <w:rPr>
          <w:sz w:val="22"/>
          <w:szCs w:val="24"/>
        </w:rPr>
        <w:t>24</w:t>
      </w:r>
      <w:r w:rsidR="00D6423A" w:rsidRPr="009316C6">
        <w:rPr>
          <w:sz w:val="22"/>
          <w:szCs w:val="24"/>
        </w:rPr>
        <w:t xml:space="preserve">.  Did the HPC obtain the professional assistance of individual(s) outside its membership </w:t>
      </w:r>
      <w:r w:rsidR="006B3643">
        <w:rPr>
          <w:sz w:val="22"/>
          <w:szCs w:val="24"/>
        </w:rPr>
        <w:t>to review</w:t>
      </w:r>
      <w:r w:rsidR="00D6423A" w:rsidRPr="009316C6">
        <w:rPr>
          <w:sz w:val="22"/>
          <w:szCs w:val="24"/>
        </w:rPr>
        <w:t xml:space="preserve"> any National Register nominations?</w:t>
      </w:r>
    </w:p>
    <w:p w:rsidR="008A4612" w:rsidRPr="009316C6" w:rsidRDefault="008A4612" w:rsidP="00D6423A">
      <w:pPr>
        <w:rPr>
          <w:sz w:val="22"/>
          <w:szCs w:val="24"/>
        </w:rPr>
      </w:pPr>
    </w:p>
    <w:p w:rsidR="00D6423A" w:rsidRPr="009316C6" w:rsidRDefault="0041091A" w:rsidP="00D6423A">
      <w:pPr>
        <w:rPr>
          <w:sz w:val="22"/>
          <w:szCs w:val="24"/>
        </w:rPr>
      </w:pPr>
      <w:sdt>
        <w:sdtPr>
          <w:rPr>
            <w:sz w:val="22"/>
            <w:szCs w:val="24"/>
          </w:rPr>
          <w:id w:val="-1084678612"/>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Yes   No</w:t>
      </w:r>
    </w:p>
    <w:p w:rsidR="00D6423A" w:rsidRPr="009316C6" w:rsidRDefault="00D6423A" w:rsidP="00D6423A">
      <w:pPr>
        <w:rPr>
          <w:sz w:val="22"/>
          <w:szCs w:val="24"/>
        </w:rPr>
      </w:pPr>
    </w:p>
    <w:p w:rsidR="00D6423A" w:rsidRPr="009316C6" w:rsidRDefault="00D6423A" w:rsidP="00D6423A">
      <w:pPr>
        <w:outlineLvl w:val="0"/>
        <w:rPr>
          <w:sz w:val="22"/>
          <w:szCs w:val="24"/>
        </w:rPr>
      </w:pPr>
      <w:r w:rsidRPr="009316C6">
        <w:rPr>
          <w:sz w:val="22"/>
          <w:szCs w:val="24"/>
        </w:rPr>
        <w:t>If so, list the name of the individual(s) and the property where their assistance was needed.</w:t>
      </w:r>
    </w:p>
    <w:sdt>
      <w:sdtPr>
        <w:rPr>
          <w:sz w:val="22"/>
          <w:szCs w:val="24"/>
        </w:rPr>
        <w:id w:val="-1523309211"/>
        <w:placeholder>
          <w:docPart w:val="DefaultPlaceholder_-1854013440"/>
        </w:placeholder>
      </w:sdtPr>
      <w:sdtEndPr/>
      <w:sdtContent>
        <w:p w:rsidR="00D6423A" w:rsidRPr="009316C6" w:rsidRDefault="00D6423A" w:rsidP="00D6423A">
          <w:pPr>
            <w:rPr>
              <w:sz w:val="22"/>
              <w:szCs w:val="24"/>
            </w:rPr>
          </w:pPr>
        </w:p>
        <w:p w:rsidR="00D6423A" w:rsidRPr="009316C6" w:rsidRDefault="00D6423A" w:rsidP="00D6423A">
          <w:pPr>
            <w:rPr>
              <w:sz w:val="22"/>
              <w:szCs w:val="24"/>
            </w:rPr>
          </w:pPr>
        </w:p>
        <w:p w:rsidR="00D6423A" w:rsidRPr="009316C6" w:rsidRDefault="00D6423A" w:rsidP="00D6423A">
          <w:pPr>
            <w:rPr>
              <w:sz w:val="22"/>
              <w:szCs w:val="24"/>
            </w:rPr>
          </w:pPr>
        </w:p>
        <w:p w:rsidR="00D43B50" w:rsidRDefault="00D43B50" w:rsidP="00D6423A">
          <w:pPr>
            <w:rPr>
              <w:sz w:val="22"/>
              <w:szCs w:val="24"/>
            </w:rPr>
          </w:pPr>
        </w:p>
        <w:p w:rsidR="00D43B50" w:rsidRDefault="00D43B50" w:rsidP="00D6423A">
          <w:pPr>
            <w:rPr>
              <w:sz w:val="22"/>
              <w:szCs w:val="24"/>
            </w:rPr>
          </w:pPr>
        </w:p>
        <w:p w:rsidR="00D43B50" w:rsidRDefault="00D43B50" w:rsidP="00D6423A">
          <w:pPr>
            <w:rPr>
              <w:sz w:val="22"/>
              <w:szCs w:val="24"/>
            </w:rPr>
          </w:pPr>
        </w:p>
        <w:p w:rsidR="00D43B50" w:rsidRDefault="00D43B50" w:rsidP="00D6423A">
          <w:pPr>
            <w:rPr>
              <w:sz w:val="22"/>
              <w:szCs w:val="24"/>
            </w:rPr>
          </w:pPr>
        </w:p>
        <w:p w:rsidR="00356CD5" w:rsidRDefault="00356CD5" w:rsidP="00D6423A">
          <w:pPr>
            <w:rPr>
              <w:sz w:val="22"/>
              <w:szCs w:val="24"/>
            </w:rPr>
          </w:pPr>
        </w:p>
        <w:p w:rsidR="00356CD5" w:rsidRDefault="00356CD5" w:rsidP="00D6423A">
          <w:pPr>
            <w:rPr>
              <w:sz w:val="22"/>
              <w:szCs w:val="24"/>
            </w:rPr>
          </w:pPr>
        </w:p>
        <w:p w:rsidR="00356CD5" w:rsidRDefault="00356CD5" w:rsidP="00D6423A">
          <w:pPr>
            <w:rPr>
              <w:sz w:val="22"/>
              <w:szCs w:val="24"/>
            </w:rPr>
          </w:pPr>
        </w:p>
        <w:p w:rsidR="00356CD5" w:rsidRDefault="00356CD5" w:rsidP="00D6423A">
          <w:pPr>
            <w:rPr>
              <w:sz w:val="22"/>
              <w:szCs w:val="24"/>
            </w:rPr>
          </w:pPr>
        </w:p>
        <w:p w:rsidR="00356CD5" w:rsidRDefault="00356CD5" w:rsidP="00D6423A">
          <w:pPr>
            <w:rPr>
              <w:sz w:val="22"/>
              <w:szCs w:val="24"/>
            </w:rPr>
          </w:pPr>
        </w:p>
        <w:p w:rsidR="00356CD5" w:rsidRDefault="0041091A" w:rsidP="00D6423A">
          <w:pPr>
            <w:rPr>
              <w:sz w:val="22"/>
              <w:szCs w:val="24"/>
            </w:rPr>
          </w:pPr>
        </w:p>
      </w:sdtContent>
    </w:sdt>
    <w:p w:rsidR="00D6423A" w:rsidRPr="009316C6" w:rsidRDefault="00B2222F" w:rsidP="00D6423A">
      <w:pPr>
        <w:rPr>
          <w:sz w:val="22"/>
          <w:szCs w:val="24"/>
        </w:rPr>
      </w:pPr>
      <w:r>
        <w:rPr>
          <w:sz w:val="22"/>
          <w:szCs w:val="24"/>
        </w:rPr>
        <w:lastRenderedPageBreak/>
        <w:t>25</w:t>
      </w:r>
      <w:r w:rsidR="00D6423A" w:rsidRPr="009316C6">
        <w:rPr>
          <w:sz w:val="22"/>
          <w:szCs w:val="24"/>
        </w:rPr>
        <w:t>.  Did the HPC include information on properties nominated to t</w:t>
      </w:r>
      <w:r w:rsidR="00BE4AA3">
        <w:rPr>
          <w:sz w:val="22"/>
          <w:szCs w:val="24"/>
        </w:rPr>
        <w:t xml:space="preserve">he National Register during </w:t>
      </w:r>
      <w:r w:rsidR="00BB5950">
        <w:rPr>
          <w:sz w:val="22"/>
          <w:szCs w:val="24"/>
        </w:rPr>
        <w:t xml:space="preserve">FY17 </w:t>
      </w:r>
      <w:r w:rsidR="00D6423A" w:rsidRPr="009316C6">
        <w:rPr>
          <w:sz w:val="22"/>
          <w:szCs w:val="24"/>
        </w:rPr>
        <w:t xml:space="preserve">on their meeting agenda(s) in order to receive public input and provide comments to the AHC on the nomination?  </w:t>
      </w:r>
      <w:r w:rsidR="00D6423A" w:rsidRPr="009316C6">
        <w:rPr>
          <w:i/>
          <w:sz w:val="22"/>
          <w:szCs w:val="24"/>
        </w:rPr>
        <w:t>CLGs are required to officially comment on National Register nominations and provide the AHC’s Survey and Registration Division with meeting minutes to document the comments before the nomination can be reviewed by the State National Register Review Board and submitted to the National Park Service for official listing within the National Register.</w:t>
      </w:r>
    </w:p>
    <w:p w:rsidR="00D6423A" w:rsidRPr="009316C6" w:rsidRDefault="00D6423A" w:rsidP="00D6423A">
      <w:pPr>
        <w:rPr>
          <w:i/>
          <w:sz w:val="22"/>
          <w:szCs w:val="24"/>
        </w:rPr>
      </w:pPr>
    </w:p>
    <w:p w:rsidR="00D6423A" w:rsidRDefault="0041091A" w:rsidP="00D6423A">
      <w:pPr>
        <w:rPr>
          <w:sz w:val="22"/>
          <w:szCs w:val="24"/>
        </w:rPr>
      </w:pPr>
      <w:sdt>
        <w:sdtPr>
          <w:rPr>
            <w:sz w:val="22"/>
            <w:szCs w:val="24"/>
          </w:rPr>
          <w:id w:val="-599562538"/>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982496937"/>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No</w:t>
      </w:r>
    </w:p>
    <w:p w:rsidR="00854BA7" w:rsidRPr="009316C6" w:rsidRDefault="00854BA7" w:rsidP="00D6423A">
      <w:pPr>
        <w:rPr>
          <w:sz w:val="22"/>
          <w:szCs w:val="24"/>
        </w:rPr>
      </w:pPr>
    </w:p>
    <w:p w:rsidR="00D6423A" w:rsidRPr="009316C6" w:rsidRDefault="00B2222F" w:rsidP="00D6423A">
      <w:pPr>
        <w:rPr>
          <w:sz w:val="22"/>
          <w:szCs w:val="24"/>
        </w:rPr>
      </w:pPr>
      <w:r>
        <w:rPr>
          <w:sz w:val="22"/>
          <w:szCs w:val="24"/>
        </w:rPr>
        <w:t>26</w:t>
      </w:r>
      <w:r w:rsidR="00D6423A" w:rsidRPr="009316C6">
        <w:rPr>
          <w:sz w:val="22"/>
          <w:szCs w:val="24"/>
        </w:rPr>
        <w:t>. Where is the documentation kept on file?</w:t>
      </w:r>
    </w:p>
    <w:sdt>
      <w:sdtPr>
        <w:rPr>
          <w:sz w:val="22"/>
          <w:szCs w:val="24"/>
        </w:rPr>
        <w:id w:val="701363856"/>
        <w:placeholder>
          <w:docPart w:val="DefaultPlaceholder_-1854013440"/>
        </w:placeholder>
      </w:sdtPr>
      <w:sdtEndPr/>
      <w:sdtContent>
        <w:p w:rsidR="00D6423A" w:rsidRPr="009316C6" w:rsidRDefault="00D6423A" w:rsidP="00D6423A">
          <w:pPr>
            <w:rPr>
              <w:sz w:val="22"/>
              <w:szCs w:val="24"/>
            </w:rPr>
          </w:pPr>
        </w:p>
        <w:p w:rsidR="00D6423A" w:rsidRPr="009316C6" w:rsidRDefault="00D6423A" w:rsidP="00D6423A">
          <w:pPr>
            <w:rPr>
              <w:sz w:val="22"/>
              <w:szCs w:val="24"/>
            </w:rPr>
          </w:pPr>
        </w:p>
        <w:p w:rsidR="00D6423A" w:rsidRPr="009316C6" w:rsidRDefault="0041091A" w:rsidP="00D6423A">
          <w:pPr>
            <w:rPr>
              <w:sz w:val="22"/>
              <w:szCs w:val="24"/>
            </w:rPr>
          </w:pPr>
        </w:p>
      </w:sdtContent>
    </w:sdt>
    <w:p w:rsidR="00D6423A" w:rsidRPr="009316C6" w:rsidRDefault="00D6423A" w:rsidP="00D6423A">
      <w:pPr>
        <w:rPr>
          <w:sz w:val="22"/>
          <w:szCs w:val="24"/>
        </w:rPr>
      </w:pPr>
      <w:r w:rsidRPr="009316C6">
        <w:rPr>
          <w:sz w:val="22"/>
          <w:szCs w:val="24"/>
        </w:rPr>
        <w:t>2</w:t>
      </w:r>
      <w:r w:rsidR="00B2222F">
        <w:rPr>
          <w:sz w:val="22"/>
          <w:szCs w:val="24"/>
        </w:rPr>
        <w:t>7</w:t>
      </w:r>
      <w:r w:rsidRPr="009316C6">
        <w:rPr>
          <w:sz w:val="22"/>
          <w:szCs w:val="24"/>
        </w:rPr>
        <w:t>.  Has the HPC or Architectural Review Board adopted general design standards?</w:t>
      </w:r>
    </w:p>
    <w:p w:rsidR="00356CD5" w:rsidRDefault="00356CD5" w:rsidP="00D6423A">
      <w:pPr>
        <w:rPr>
          <w:sz w:val="22"/>
          <w:szCs w:val="24"/>
        </w:rPr>
      </w:pPr>
    </w:p>
    <w:p w:rsidR="00D6423A" w:rsidRDefault="0041091A" w:rsidP="00D6423A">
      <w:pPr>
        <w:rPr>
          <w:sz w:val="22"/>
          <w:szCs w:val="24"/>
        </w:rPr>
      </w:pPr>
      <w:sdt>
        <w:sdtPr>
          <w:rPr>
            <w:sz w:val="22"/>
            <w:szCs w:val="24"/>
          </w:rPr>
          <w:id w:val="1035938508"/>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Yes</w:t>
      </w:r>
      <w:r w:rsidR="00356CD5">
        <w:rPr>
          <w:sz w:val="22"/>
          <w:szCs w:val="24"/>
        </w:rPr>
        <w:tab/>
      </w:r>
      <w:sdt>
        <w:sdtPr>
          <w:rPr>
            <w:sz w:val="22"/>
            <w:szCs w:val="24"/>
          </w:rPr>
          <w:id w:val="873505174"/>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No</w:t>
      </w:r>
    </w:p>
    <w:p w:rsidR="003427BC" w:rsidRPr="009316C6" w:rsidRDefault="003427BC" w:rsidP="00D6423A">
      <w:pPr>
        <w:rPr>
          <w:sz w:val="22"/>
          <w:szCs w:val="24"/>
        </w:rPr>
      </w:pPr>
    </w:p>
    <w:p w:rsidR="00D6423A" w:rsidRPr="009316C6" w:rsidRDefault="00D6423A" w:rsidP="00D6423A">
      <w:pPr>
        <w:rPr>
          <w:sz w:val="22"/>
          <w:szCs w:val="24"/>
        </w:rPr>
      </w:pPr>
      <w:r w:rsidRPr="009316C6">
        <w:rPr>
          <w:sz w:val="22"/>
          <w:szCs w:val="24"/>
        </w:rPr>
        <w:t>If the standards were developed or revised within this fiscal year, submit a copy with this annual report.</w:t>
      </w:r>
    </w:p>
    <w:p w:rsidR="00D6423A" w:rsidRDefault="00D6423A" w:rsidP="00D6423A">
      <w:pPr>
        <w:rPr>
          <w:sz w:val="22"/>
          <w:szCs w:val="24"/>
        </w:rPr>
      </w:pPr>
    </w:p>
    <w:p w:rsidR="00D6423A" w:rsidRPr="009316C6" w:rsidRDefault="00D6423A" w:rsidP="00D6423A">
      <w:pPr>
        <w:rPr>
          <w:sz w:val="22"/>
          <w:szCs w:val="24"/>
        </w:rPr>
      </w:pPr>
      <w:r w:rsidRPr="009316C6">
        <w:rPr>
          <w:sz w:val="22"/>
          <w:szCs w:val="24"/>
        </w:rPr>
        <w:t>2</w:t>
      </w:r>
      <w:r w:rsidR="00B2222F">
        <w:rPr>
          <w:sz w:val="22"/>
          <w:szCs w:val="24"/>
        </w:rPr>
        <w:t>8</w:t>
      </w:r>
      <w:r w:rsidRPr="009316C6">
        <w:rPr>
          <w:sz w:val="22"/>
          <w:szCs w:val="24"/>
        </w:rPr>
        <w:t>.  How many applications for Certificate of Appropriateness (COA) were submitted to the Commission or Board during the past year?</w:t>
      </w:r>
      <w:r w:rsidR="00356CD5">
        <w:rPr>
          <w:sz w:val="22"/>
          <w:szCs w:val="24"/>
        </w:rPr>
        <w:t xml:space="preserve">  </w:t>
      </w:r>
      <w:sdt>
        <w:sdtPr>
          <w:rPr>
            <w:sz w:val="22"/>
            <w:szCs w:val="24"/>
          </w:rPr>
          <w:id w:val="1503015514"/>
          <w:placeholder>
            <w:docPart w:val="DefaultPlaceholder_-1854013440"/>
          </w:placeholder>
          <w:showingPlcHdr/>
        </w:sdtPr>
        <w:sdtEndPr/>
        <w:sdtContent>
          <w:r w:rsidR="00356CD5" w:rsidRPr="00360651">
            <w:rPr>
              <w:rStyle w:val="PlaceholderText"/>
            </w:rPr>
            <w:t>Click or tap here to enter text.</w:t>
          </w:r>
        </w:sdtContent>
      </w:sdt>
    </w:p>
    <w:p w:rsidR="000E32EB" w:rsidRDefault="000E32EB" w:rsidP="00D6423A">
      <w:pPr>
        <w:rPr>
          <w:sz w:val="22"/>
          <w:szCs w:val="24"/>
        </w:rPr>
      </w:pPr>
    </w:p>
    <w:p w:rsidR="00D6423A" w:rsidRPr="009316C6" w:rsidRDefault="00D6423A" w:rsidP="00D6423A">
      <w:pPr>
        <w:rPr>
          <w:sz w:val="22"/>
          <w:szCs w:val="24"/>
        </w:rPr>
      </w:pPr>
    </w:p>
    <w:p w:rsidR="00D6423A" w:rsidRPr="009316C6" w:rsidRDefault="00B2222F" w:rsidP="00D6423A">
      <w:pPr>
        <w:rPr>
          <w:sz w:val="22"/>
          <w:szCs w:val="24"/>
        </w:rPr>
      </w:pPr>
      <w:r>
        <w:rPr>
          <w:sz w:val="22"/>
          <w:szCs w:val="24"/>
        </w:rPr>
        <w:t>29</w:t>
      </w:r>
      <w:r w:rsidR="00D6423A" w:rsidRPr="009316C6">
        <w:rPr>
          <w:sz w:val="22"/>
          <w:szCs w:val="24"/>
        </w:rPr>
        <w:t>.  How many applications for Certificate of Appropriateness (COA) were denied by the Commission or Board during the past year?</w:t>
      </w:r>
      <w:r w:rsidR="00356CD5">
        <w:rPr>
          <w:sz w:val="22"/>
          <w:szCs w:val="24"/>
        </w:rPr>
        <w:t xml:space="preserve">  </w:t>
      </w:r>
      <w:sdt>
        <w:sdtPr>
          <w:rPr>
            <w:sz w:val="22"/>
            <w:szCs w:val="24"/>
          </w:rPr>
          <w:id w:val="-395815176"/>
          <w:placeholder>
            <w:docPart w:val="DefaultPlaceholder_-1854013440"/>
          </w:placeholder>
          <w:showingPlcHdr/>
        </w:sdtPr>
        <w:sdtEndPr/>
        <w:sdtContent>
          <w:r w:rsidR="00356CD5" w:rsidRPr="00360651">
            <w:rPr>
              <w:rStyle w:val="PlaceholderText"/>
            </w:rPr>
            <w:t>Click or tap here to enter text.</w:t>
          </w:r>
        </w:sdtContent>
      </w:sdt>
    </w:p>
    <w:p w:rsidR="000E32EB" w:rsidRPr="009316C6" w:rsidRDefault="000E32EB" w:rsidP="00D6423A">
      <w:pPr>
        <w:rPr>
          <w:sz w:val="22"/>
          <w:szCs w:val="24"/>
        </w:rPr>
      </w:pPr>
    </w:p>
    <w:p w:rsidR="00D6423A" w:rsidRPr="009316C6" w:rsidRDefault="00D6423A" w:rsidP="00D6423A">
      <w:pPr>
        <w:rPr>
          <w:sz w:val="22"/>
          <w:szCs w:val="24"/>
        </w:rPr>
      </w:pPr>
    </w:p>
    <w:p w:rsidR="000E32EB" w:rsidRPr="009316C6" w:rsidRDefault="00B2222F" w:rsidP="00D6423A">
      <w:pPr>
        <w:rPr>
          <w:sz w:val="22"/>
          <w:szCs w:val="24"/>
        </w:rPr>
      </w:pPr>
      <w:r>
        <w:rPr>
          <w:sz w:val="22"/>
          <w:szCs w:val="24"/>
        </w:rPr>
        <w:t>30</w:t>
      </w:r>
      <w:r w:rsidR="00D6423A" w:rsidRPr="009316C6">
        <w:rPr>
          <w:sz w:val="22"/>
          <w:szCs w:val="24"/>
        </w:rPr>
        <w:t>. How many denied applications were appealed?</w:t>
      </w:r>
      <w:r w:rsidR="00356CD5">
        <w:rPr>
          <w:sz w:val="22"/>
          <w:szCs w:val="24"/>
        </w:rPr>
        <w:t xml:space="preserve">  </w:t>
      </w:r>
      <w:sdt>
        <w:sdtPr>
          <w:rPr>
            <w:sz w:val="22"/>
            <w:szCs w:val="24"/>
          </w:rPr>
          <w:id w:val="-804766779"/>
          <w:placeholder>
            <w:docPart w:val="DefaultPlaceholder_-1854013440"/>
          </w:placeholder>
          <w:showingPlcHdr/>
        </w:sdtPr>
        <w:sdtEndPr/>
        <w:sdtContent>
          <w:r w:rsidR="00356CD5" w:rsidRPr="00360651">
            <w:rPr>
              <w:rStyle w:val="PlaceholderText"/>
            </w:rPr>
            <w:t>Click or tap here to enter text.</w:t>
          </w:r>
        </w:sdtContent>
      </w:sdt>
    </w:p>
    <w:p w:rsidR="00D6423A" w:rsidRPr="009316C6" w:rsidRDefault="00D6423A" w:rsidP="00D6423A">
      <w:pPr>
        <w:rPr>
          <w:sz w:val="22"/>
          <w:szCs w:val="24"/>
        </w:rPr>
      </w:pPr>
    </w:p>
    <w:p w:rsidR="00D6423A" w:rsidRPr="009316C6" w:rsidRDefault="00B2222F" w:rsidP="00D6423A">
      <w:pPr>
        <w:rPr>
          <w:sz w:val="22"/>
          <w:szCs w:val="24"/>
        </w:rPr>
      </w:pPr>
      <w:r>
        <w:rPr>
          <w:sz w:val="22"/>
          <w:szCs w:val="24"/>
        </w:rPr>
        <w:t>31</w:t>
      </w:r>
      <w:r w:rsidR="00D6423A" w:rsidRPr="009316C6">
        <w:rPr>
          <w:sz w:val="22"/>
          <w:szCs w:val="24"/>
        </w:rPr>
        <w:t xml:space="preserve">.  What were the estimated expenditures for development of the approved projects during the past year?  </w:t>
      </w:r>
      <w:r w:rsidR="00D6423A" w:rsidRPr="009316C6">
        <w:rPr>
          <w:i/>
          <w:sz w:val="22"/>
          <w:szCs w:val="24"/>
        </w:rPr>
        <w:t>This information can typically be obtained from the building permits for these projects or the information can be collected on the COA application.</w:t>
      </w:r>
      <w:r w:rsidR="00D6423A" w:rsidRPr="009316C6">
        <w:rPr>
          <w:sz w:val="22"/>
          <w:szCs w:val="24"/>
        </w:rPr>
        <w:t xml:space="preserve"> </w:t>
      </w:r>
      <w:r w:rsidR="00356CD5">
        <w:rPr>
          <w:sz w:val="22"/>
          <w:szCs w:val="24"/>
        </w:rPr>
        <w:t xml:space="preserve"> </w:t>
      </w:r>
      <w:sdt>
        <w:sdtPr>
          <w:rPr>
            <w:sz w:val="22"/>
            <w:szCs w:val="24"/>
          </w:rPr>
          <w:id w:val="1342514422"/>
          <w:placeholder>
            <w:docPart w:val="DefaultPlaceholder_-1854013440"/>
          </w:placeholder>
          <w:showingPlcHdr/>
        </w:sdtPr>
        <w:sdtEndPr/>
        <w:sdtContent>
          <w:r w:rsidR="00356CD5" w:rsidRPr="00360651">
            <w:rPr>
              <w:rStyle w:val="PlaceholderText"/>
            </w:rPr>
            <w:t>Click or tap here to enter text.</w:t>
          </w:r>
        </w:sdtContent>
      </w:sdt>
    </w:p>
    <w:p w:rsidR="00D6423A" w:rsidRPr="009316C6" w:rsidRDefault="00D6423A" w:rsidP="00D6423A">
      <w:pPr>
        <w:rPr>
          <w:sz w:val="22"/>
          <w:szCs w:val="24"/>
        </w:rPr>
      </w:pPr>
    </w:p>
    <w:p w:rsidR="000E32EB" w:rsidRPr="009316C6" w:rsidRDefault="000E32EB" w:rsidP="00D6423A">
      <w:pPr>
        <w:rPr>
          <w:sz w:val="22"/>
          <w:szCs w:val="24"/>
        </w:rPr>
      </w:pPr>
    </w:p>
    <w:p w:rsidR="00D6423A" w:rsidRPr="009316C6" w:rsidRDefault="00B2222F" w:rsidP="00D6423A">
      <w:pPr>
        <w:rPr>
          <w:sz w:val="22"/>
          <w:szCs w:val="24"/>
        </w:rPr>
      </w:pPr>
      <w:r>
        <w:rPr>
          <w:sz w:val="22"/>
          <w:szCs w:val="24"/>
        </w:rPr>
        <w:t>32</w:t>
      </w:r>
      <w:r w:rsidR="00D6423A" w:rsidRPr="009316C6">
        <w:rPr>
          <w:sz w:val="22"/>
          <w:szCs w:val="24"/>
        </w:rPr>
        <w:t>.  Does the CLG keep a record of all applications for COA and requests for approval of routine maintenance?</w:t>
      </w:r>
    </w:p>
    <w:p w:rsidR="008A4612" w:rsidRPr="009316C6" w:rsidRDefault="008A4612" w:rsidP="00D6423A">
      <w:pPr>
        <w:rPr>
          <w:sz w:val="22"/>
          <w:szCs w:val="24"/>
        </w:rPr>
      </w:pPr>
    </w:p>
    <w:p w:rsidR="00D6423A" w:rsidRPr="009316C6" w:rsidRDefault="00D6423A" w:rsidP="00D6423A">
      <w:pPr>
        <w:rPr>
          <w:sz w:val="22"/>
          <w:szCs w:val="24"/>
        </w:rPr>
      </w:pPr>
      <w:r w:rsidRPr="009316C6">
        <w:rPr>
          <w:sz w:val="22"/>
          <w:szCs w:val="24"/>
        </w:rPr>
        <w:t xml:space="preserve"> </w:t>
      </w:r>
      <w:sdt>
        <w:sdtPr>
          <w:rPr>
            <w:sz w:val="22"/>
            <w:szCs w:val="24"/>
          </w:rPr>
          <w:id w:val="895086251"/>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Pr="009316C6">
        <w:rPr>
          <w:sz w:val="22"/>
          <w:szCs w:val="24"/>
        </w:rPr>
        <w:t xml:space="preserve">Yes   </w:t>
      </w:r>
      <w:sdt>
        <w:sdtPr>
          <w:rPr>
            <w:sz w:val="22"/>
            <w:szCs w:val="24"/>
          </w:rPr>
          <w:id w:val="2095576029"/>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Pr="009316C6">
        <w:rPr>
          <w:sz w:val="22"/>
          <w:szCs w:val="24"/>
        </w:rPr>
        <w:t>No</w:t>
      </w:r>
    </w:p>
    <w:p w:rsidR="00D6423A" w:rsidRPr="009316C6" w:rsidRDefault="00D6423A" w:rsidP="00D6423A">
      <w:pPr>
        <w:rPr>
          <w:sz w:val="22"/>
          <w:szCs w:val="24"/>
        </w:rPr>
      </w:pPr>
    </w:p>
    <w:p w:rsidR="00D6423A" w:rsidRPr="009316C6" w:rsidRDefault="00B2222F" w:rsidP="00D6423A">
      <w:pPr>
        <w:rPr>
          <w:sz w:val="22"/>
          <w:szCs w:val="24"/>
        </w:rPr>
      </w:pPr>
      <w:r>
        <w:rPr>
          <w:sz w:val="22"/>
          <w:szCs w:val="24"/>
        </w:rPr>
        <w:t>33</w:t>
      </w:r>
      <w:r w:rsidR="00D6423A" w:rsidRPr="009316C6">
        <w:rPr>
          <w:sz w:val="22"/>
          <w:szCs w:val="24"/>
        </w:rPr>
        <w:t>.  Has an expedited procedure for approval of routine maintenance to historically designated properties been adopted by the CLG?</w:t>
      </w:r>
    </w:p>
    <w:p w:rsidR="00F21618" w:rsidRPr="009316C6" w:rsidRDefault="00F21618" w:rsidP="00D6423A">
      <w:pPr>
        <w:rPr>
          <w:sz w:val="22"/>
          <w:szCs w:val="24"/>
        </w:rPr>
      </w:pPr>
    </w:p>
    <w:p w:rsidR="00D6423A" w:rsidRDefault="0041091A" w:rsidP="00D6423A">
      <w:pPr>
        <w:rPr>
          <w:sz w:val="22"/>
          <w:szCs w:val="24"/>
        </w:rPr>
      </w:pPr>
      <w:sdt>
        <w:sdtPr>
          <w:rPr>
            <w:sz w:val="22"/>
            <w:szCs w:val="24"/>
          </w:rPr>
          <w:id w:val="-735701324"/>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157270934"/>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No</w:t>
      </w:r>
    </w:p>
    <w:p w:rsidR="000E32EB" w:rsidRPr="009316C6" w:rsidRDefault="000E32EB" w:rsidP="00D6423A">
      <w:pPr>
        <w:rPr>
          <w:sz w:val="22"/>
          <w:szCs w:val="24"/>
        </w:rPr>
      </w:pPr>
    </w:p>
    <w:p w:rsidR="00D6423A" w:rsidRPr="009316C6" w:rsidRDefault="00D6423A" w:rsidP="00D6423A">
      <w:pPr>
        <w:outlineLvl w:val="0"/>
        <w:rPr>
          <w:sz w:val="22"/>
          <w:szCs w:val="24"/>
        </w:rPr>
      </w:pPr>
      <w:r w:rsidRPr="009316C6">
        <w:rPr>
          <w:sz w:val="22"/>
          <w:szCs w:val="24"/>
        </w:rPr>
        <w:t>If yes, attach a copy if not previously submitted.</w:t>
      </w:r>
    </w:p>
    <w:p w:rsidR="00E53F41" w:rsidRDefault="00E53F41" w:rsidP="00D6423A">
      <w:pPr>
        <w:rPr>
          <w:sz w:val="22"/>
          <w:szCs w:val="24"/>
        </w:rPr>
      </w:pPr>
    </w:p>
    <w:p w:rsidR="00854BA7" w:rsidRDefault="00854BA7" w:rsidP="00D6423A">
      <w:pPr>
        <w:rPr>
          <w:sz w:val="22"/>
          <w:szCs w:val="24"/>
        </w:rPr>
      </w:pPr>
    </w:p>
    <w:p w:rsidR="00D6423A" w:rsidRDefault="00854BA7" w:rsidP="00D6423A">
      <w:pPr>
        <w:rPr>
          <w:sz w:val="22"/>
          <w:szCs w:val="24"/>
        </w:rPr>
      </w:pPr>
      <w:r>
        <w:rPr>
          <w:sz w:val="22"/>
          <w:szCs w:val="24"/>
        </w:rPr>
        <w:t xml:space="preserve">34.  </w:t>
      </w:r>
      <w:r w:rsidR="00AA3B0C">
        <w:rPr>
          <w:sz w:val="22"/>
          <w:szCs w:val="24"/>
        </w:rPr>
        <w:t>How many expedited COAs were issued?</w:t>
      </w:r>
      <w:r w:rsidR="00356CD5">
        <w:rPr>
          <w:sz w:val="22"/>
          <w:szCs w:val="24"/>
        </w:rPr>
        <w:t xml:space="preserve">  </w:t>
      </w:r>
      <w:sdt>
        <w:sdtPr>
          <w:rPr>
            <w:sz w:val="22"/>
            <w:szCs w:val="24"/>
          </w:rPr>
          <w:id w:val="127600805"/>
          <w:placeholder>
            <w:docPart w:val="DefaultPlaceholder_-1854013440"/>
          </w:placeholder>
          <w:showingPlcHdr/>
        </w:sdtPr>
        <w:sdtEndPr/>
        <w:sdtContent>
          <w:r w:rsidR="00356CD5" w:rsidRPr="00360651">
            <w:rPr>
              <w:rStyle w:val="PlaceholderText"/>
            </w:rPr>
            <w:t>Click or tap here to enter text.</w:t>
          </w:r>
        </w:sdtContent>
      </w:sdt>
    </w:p>
    <w:p w:rsidR="000E32EB" w:rsidRDefault="000E32EB" w:rsidP="00D6423A">
      <w:pPr>
        <w:rPr>
          <w:sz w:val="22"/>
          <w:szCs w:val="24"/>
        </w:rPr>
      </w:pPr>
    </w:p>
    <w:p w:rsidR="00D6423A" w:rsidRPr="009316C6" w:rsidRDefault="00854BA7" w:rsidP="00D6423A">
      <w:pPr>
        <w:rPr>
          <w:sz w:val="22"/>
          <w:szCs w:val="24"/>
        </w:rPr>
      </w:pPr>
      <w:r>
        <w:rPr>
          <w:sz w:val="22"/>
          <w:szCs w:val="24"/>
        </w:rPr>
        <w:t>35</w:t>
      </w:r>
      <w:r w:rsidR="00D6423A" w:rsidRPr="009316C6">
        <w:rPr>
          <w:sz w:val="22"/>
          <w:szCs w:val="24"/>
        </w:rPr>
        <w:t>.  Has the CLG participated in any</w:t>
      </w:r>
      <w:r w:rsidR="00A102EF">
        <w:rPr>
          <w:sz w:val="22"/>
          <w:szCs w:val="24"/>
        </w:rPr>
        <w:t xml:space="preserve"> federal historic preservation tax </w:t>
      </w:r>
      <w:r w:rsidR="00D6423A" w:rsidRPr="009316C6">
        <w:rPr>
          <w:sz w:val="22"/>
          <w:szCs w:val="24"/>
        </w:rPr>
        <w:t>c</w:t>
      </w:r>
      <w:r w:rsidR="00A102EF">
        <w:rPr>
          <w:sz w:val="22"/>
          <w:szCs w:val="24"/>
        </w:rPr>
        <w:t>redi</w:t>
      </w:r>
      <w:r w:rsidR="00D6423A" w:rsidRPr="009316C6">
        <w:rPr>
          <w:sz w:val="22"/>
          <w:szCs w:val="24"/>
        </w:rPr>
        <w:t>t projects during the past year?</w:t>
      </w:r>
    </w:p>
    <w:p w:rsidR="00F21618" w:rsidRPr="009316C6" w:rsidRDefault="00F21618" w:rsidP="00D6423A">
      <w:pPr>
        <w:rPr>
          <w:sz w:val="22"/>
          <w:szCs w:val="24"/>
        </w:rPr>
      </w:pPr>
    </w:p>
    <w:p w:rsidR="00D6423A" w:rsidRPr="009316C6" w:rsidRDefault="0041091A" w:rsidP="00E53F41">
      <w:pPr>
        <w:rPr>
          <w:sz w:val="22"/>
          <w:szCs w:val="24"/>
        </w:rPr>
      </w:pPr>
      <w:sdt>
        <w:sdtPr>
          <w:rPr>
            <w:sz w:val="22"/>
            <w:szCs w:val="24"/>
          </w:rPr>
          <w:id w:val="-311103939"/>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97287896"/>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 No</w:t>
      </w:r>
      <w:r w:rsidR="00854BA7">
        <w:rPr>
          <w:sz w:val="22"/>
          <w:szCs w:val="24"/>
        </w:rPr>
        <w:tab/>
      </w:r>
      <w:r w:rsidR="00D6423A" w:rsidRPr="009316C6">
        <w:rPr>
          <w:sz w:val="22"/>
          <w:szCs w:val="24"/>
        </w:rPr>
        <w:t>If yes, attach a list of projects.</w:t>
      </w:r>
    </w:p>
    <w:p w:rsidR="00E53F41" w:rsidRDefault="00E53F41" w:rsidP="00D6423A">
      <w:pPr>
        <w:rPr>
          <w:sz w:val="22"/>
          <w:szCs w:val="24"/>
        </w:rPr>
      </w:pPr>
    </w:p>
    <w:p w:rsidR="00D6423A" w:rsidRDefault="00854BA7" w:rsidP="00D6423A">
      <w:pPr>
        <w:rPr>
          <w:sz w:val="22"/>
          <w:szCs w:val="24"/>
        </w:rPr>
      </w:pPr>
      <w:r>
        <w:rPr>
          <w:sz w:val="22"/>
          <w:szCs w:val="24"/>
        </w:rPr>
        <w:t>36</w:t>
      </w:r>
      <w:r w:rsidR="00D6423A" w:rsidRPr="009316C6">
        <w:rPr>
          <w:sz w:val="22"/>
          <w:szCs w:val="24"/>
        </w:rPr>
        <w:t>.  Describe below any historic preservation education programs conducted by the CLG during the past year.</w:t>
      </w:r>
    </w:p>
    <w:sdt>
      <w:sdtPr>
        <w:rPr>
          <w:sz w:val="22"/>
          <w:szCs w:val="24"/>
        </w:rPr>
        <w:id w:val="1038935985"/>
        <w:placeholder>
          <w:docPart w:val="DefaultPlaceholder_-1854013440"/>
        </w:placeholder>
      </w:sdtPr>
      <w:sdtEndPr/>
      <w:sdtContent>
        <w:p w:rsidR="008219CD" w:rsidRDefault="008219CD" w:rsidP="00D6423A">
          <w:pPr>
            <w:rPr>
              <w:sz w:val="22"/>
              <w:szCs w:val="24"/>
            </w:rPr>
          </w:pPr>
        </w:p>
        <w:p w:rsidR="008219CD" w:rsidRDefault="008219CD" w:rsidP="00D6423A">
          <w:pPr>
            <w:rPr>
              <w:sz w:val="22"/>
              <w:szCs w:val="24"/>
            </w:rPr>
          </w:pPr>
        </w:p>
        <w:p w:rsidR="008219CD" w:rsidRDefault="008219CD" w:rsidP="00D6423A">
          <w:pPr>
            <w:rPr>
              <w:sz w:val="22"/>
              <w:szCs w:val="24"/>
            </w:rPr>
          </w:pPr>
        </w:p>
        <w:p w:rsidR="000E32EB" w:rsidRDefault="000E32EB" w:rsidP="00D6423A">
          <w:pPr>
            <w:rPr>
              <w:sz w:val="22"/>
              <w:szCs w:val="24"/>
            </w:rPr>
          </w:pPr>
        </w:p>
        <w:p w:rsidR="000E32EB" w:rsidRDefault="000E32EB" w:rsidP="00D6423A">
          <w:pPr>
            <w:rPr>
              <w:sz w:val="22"/>
              <w:szCs w:val="24"/>
            </w:rPr>
          </w:pPr>
        </w:p>
        <w:p w:rsidR="008219CD" w:rsidRDefault="008219CD" w:rsidP="00D6423A">
          <w:pPr>
            <w:rPr>
              <w:sz w:val="22"/>
              <w:szCs w:val="24"/>
            </w:rPr>
          </w:pPr>
        </w:p>
        <w:p w:rsidR="009C166D" w:rsidRPr="009316C6" w:rsidRDefault="009C166D" w:rsidP="00D6423A">
          <w:pPr>
            <w:rPr>
              <w:sz w:val="22"/>
              <w:szCs w:val="24"/>
            </w:rPr>
          </w:pPr>
        </w:p>
        <w:p w:rsidR="00D6423A" w:rsidRPr="009316C6" w:rsidRDefault="0041091A" w:rsidP="00D6423A">
          <w:pPr>
            <w:rPr>
              <w:sz w:val="22"/>
              <w:szCs w:val="24"/>
            </w:rPr>
          </w:pPr>
        </w:p>
      </w:sdtContent>
    </w:sdt>
    <w:p w:rsidR="00D6423A" w:rsidRDefault="00854BA7" w:rsidP="00D6423A">
      <w:pPr>
        <w:rPr>
          <w:sz w:val="22"/>
          <w:szCs w:val="24"/>
        </w:rPr>
      </w:pPr>
      <w:r>
        <w:rPr>
          <w:sz w:val="22"/>
          <w:szCs w:val="24"/>
        </w:rPr>
        <w:t>37</w:t>
      </w:r>
      <w:r w:rsidR="00D6423A" w:rsidRPr="009316C6">
        <w:rPr>
          <w:sz w:val="22"/>
          <w:szCs w:val="24"/>
        </w:rPr>
        <w:t xml:space="preserve">.  Did the CLG develop any comprehensive preservation planning </w:t>
      </w:r>
      <w:r w:rsidR="00D27CA9">
        <w:rPr>
          <w:sz w:val="22"/>
          <w:szCs w:val="24"/>
        </w:rPr>
        <w:t>docum</w:t>
      </w:r>
      <w:r w:rsidR="005E0BC2">
        <w:rPr>
          <w:sz w:val="22"/>
          <w:szCs w:val="24"/>
        </w:rPr>
        <w:t>e</w:t>
      </w:r>
      <w:r w:rsidR="00D27CA9">
        <w:rPr>
          <w:sz w:val="22"/>
          <w:szCs w:val="24"/>
        </w:rPr>
        <w:t>n</w:t>
      </w:r>
      <w:r w:rsidR="005E0BC2">
        <w:rPr>
          <w:sz w:val="22"/>
          <w:szCs w:val="24"/>
        </w:rPr>
        <w:t>ts</w:t>
      </w:r>
      <w:r w:rsidR="00D6423A" w:rsidRPr="009316C6">
        <w:rPr>
          <w:sz w:val="22"/>
          <w:szCs w:val="24"/>
        </w:rPr>
        <w:t xml:space="preserve"> such as the formulation of architectural or preservation guidelines or preservation management plans?</w:t>
      </w:r>
    </w:p>
    <w:p w:rsidR="000E32EB" w:rsidRPr="009316C6" w:rsidRDefault="000E32EB" w:rsidP="00D6423A">
      <w:pPr>
        <w:rPr>
          <w:sz w:val="22"/>
          <w:szCs w:val="24"/>
        </w:rPr>
      </w:pPr>
    </w:p>
    <w:p w:rsidR="00D6423A" w:rsidRPr="009316C6" w:rsidRDefault="0041091A" w:rsidP="00D6423A">
      <w:pPr>
        <w:rPr>
          <w:sz w:val="22"/>
          <w:szCs w:val="24"/>
        </w:rPr>
      </w:pPr>
      <w:sdt>
        <w:sdtPr>
          <w:rPr>
            <w:sz w:val="22"/>
            <w:szCs w:val="24"/>
          </w:rPr>
          <w:id w:val="-697704732"/>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 xml:space="preserve">Yes   </w:t>
      </w:r>
      <w:sdt>
        <w:sdtPr>
          <w:rPr>
            <w:sz w:val="22"/>
            <w:szCs w:val="24"/>
          </w:rPr>
          <w:id w:val="1242841440"/>
          <w14:checkbox>
            <w14:checked w14:val="0"/>
            <w14:checkedState w14:val="2612" w14:font="MS Gothic"/>
            <w14:uncheckedState w14:val="2610" w14:font="MS Gothic"/>
          </w14:checkbox>
        </w:sdtPr>
        <w:sdtEndPr/>
        <w:sdtContent>
          <w:r w:rsidR="00356CD5">
            <w:rPr>
              <w:rFonts w:ascii="MS Gothic" w:eastAsia="MS Gothic" w:hAnsi="MS Gothic" w:hint="eastAsia"/>
              <w:sz w:val="22"/>
              <w:szCs w:val="24"/>
            </w:rPr>
            <w:t>☐</w:t>
          </w:r>
        </w:sdtContent>
      </w:sdt>
      <w:r w:rsidR="00D6423A" w:rsidRPr="009316C6">
        <w:rPr>
          <w:sz w:val="22"/>
          <w:szCs w:val="24"/>
        </w:rPr>
        <w:t>No</w:t>
      </w:r>
    </w:p>
    <w:p w:rsidR="000E32EB" w:rsidRDefault="000E32EB" w:rsidP="00D6423A">
      <w:pPr>
        <w:rPr>
          <w:sz w:val="22"/>
          <w:szCs w:val="24"/>
        </w:rPr>
      </w:pPr>
    </w:p>
    <w:p w:rsidR="00D6423A" w:rsidRPr="009316C6" w:rsidRDefault="00D6423A" w:rsidP="00D6423A">
      <w:pPr>
        <w:rPr>
          <w:sz w:val="22"/>
          <w:szCs w:val="24"/>
        </w:rPr>
      </w:pPr>
      <w:r w:rsidRPr="009316C6">
        <w:rPr>
          <w:sz w:val="22"/>
          <w:szCs w:val="24"/>
        </w:rPr>
        <w:t>If yes, attach a copy.</w:t>
      </w:r>
    </w:p>
    <w:p w:rsidR="00D6423A" w:rsidRPr="009316C6" w:rsidRDefault="00D6423A" w:rsidP="00D6423A">
      <w:pPr>
        <w:rPr>
          <w:sz w:val="22"/>
          <w:szCs w:val="24"/>
        </w:rPr>
      </w:pPr>
    </w:p>
    <w:p w:rsidR="00D6423A" w:rsidRPr="009316C6" w:rsidRDefault="00854BA7" w:rsidP="00D6423A">
      <w:pPr>
        <w:rPr>
          <w:sz w:val="22"/>
          <w:szCs w:val="24"/>
        </w:rPr>
      </w:pPr>
      <w:r>
        <w:rPr>
          <w:sz w:val="22"/>
          <w:szCs w:val="24"/>
        </w:rPr>
        <w:t>38</w:t>
      </w:r>
      <w:r w:rsidR="00D6423A" w:rsidRPr="009316C6">
        <w:rPr>
          <w:sz w:val="22"/>
          <w:szCs w:val="24"/>
        </w:rPr>
        <w:t>.  Provide the following attachments:</w:t>
      </w:r>
    </w:p>
    <w:p w:rsidR="00D6423A" w:rsidRPr="009316C6" w:rsidRDefault="00D6423A" w:rsidP="00D6423A">
      <w:pPr>
        <w:rPr>
          <w:sz w:val="22"/>
          <w:szCs w:val="24"/>
        </w:rPr>
      </w:pPr>
      <w:r w:rsidRPr="009316C6">
        <w:rPr>
          <w:sz w:val="22"/>
          <w:szCs w:val="24"/>
        </w:rPr>
        <w:t>A copy of the annual report submitted by the HPC to the local governing body</w:t>
      </w:r>
      <w:r w:rsidR="00854BA7">
        <w:rPr>
          <w:sz w:val="22"/>
          <w:szCs w:val="24"/>
        </w:rPr>
        <w:t>.</w:t>
      </w:r>
    </w:p>
    <w:p w:rsidR="00D6423A" w:rsidRPr="00854BA7" w:rsidRDefault="00D6423A" w:rsidP="00D6423A">
      <w:pPr>
        <w:outlineLvl w:val="0"/>
        <w:rPr>
          <w:sz w:val="22"/>
          <w:szCs w:val="24"/>
        </w:rPr>
      </w:pPr>
      <w:r w:rsidRPr="00854BA7">
        <w:rPr>
          <w:sz w:val="22"/>
          <w:szCs w:val="24"/>
        </w:rPr>
        <w:t>An up-to-date list of HPC members and, if applicable, Architectural Review Board members</w:t>
      </w:r>
      <w:r w:rsidR="00EB584E" w:rsidRPr="00854BA7">
        <w:rPr>
          <w:sz w:val="22"/>
          <w:szCs w:val="24"/>
        </w:rPr>
        <w:t xml:space="preserve">. </w:t>
      </w:r>
      <w:r w:rsidR="005E0BC2" w:rsidRPr="00854BA7">
        <w:rPr>
          <w:sz w:val="22"/>
          <w:szCs w:val="24"/>
        </w:rPr>
        <w:t xml:space="preserve"> </w:t>
      </w:r>
    </w:p>
    <w:p w:rsidR="00D6423A" w:rsidRDefault="00D6423A" w:rsidP="00D6423A">
      <w:pPr>
        <w:rPr>
          <w:sz w:val="22"/>
          <w:szCs w:val="24"/>
        </w:rPr>
      </w:pPr>
      <w:r w:rsidRPr="009316C6">
        <w:rPr>
          <w:sz w:val="22"/>
          <w:szCs w:val="24"/>
        </w:rPr>
        <w:t>Resumes of any new</w:t>
      </w:r>
      <w:r w:rsidR="00855635">
        <w:rPr>
          <w:sz w:val="22"/>
          <w:szCs w:val="24"/>
        </w:rPr>
        <w:t xml:space="preserve"> HPC or architectural review board</w:t>
      </w:r>
      <w:r w:rsidR="00EB584E">
        <w:rPr>
          <w:sz w:val="22"/>
          <w:szCs w:val="24"/>
        </w:rPr>
        <w:t xml:space="preserve"> members appointed during FY1</w:t>
      </w:r>
      <w:r w:rsidR="00BB5950">
        <w:rPr>
          <w:sz w:val="22"/>
          <w:szCs w:val="24"/>
        </w:rPr>
        <w:t>7</w:t>
      </w:r>
      <w:r w:rsidR="00EB584E">
        <w:rPr>
          <w:sz w:val="22"/>
          <w:szCs w:val="24"/>
        </w:rPr>
        <w:t>.</w:t>
      </w:r>
    </w:p>
    <w:p w:rsidR="00D6423A" w:rsidRDefault="00D6423A" w:rsidP="00D6423A">
      <w:pPr>
        <w:rPr>
          <w:sz w:val="22"/>
          <w:szCs w:val="24"/>
        </w:rPr>
      </w:pPr>
    </w:p>
    <w:p w:rsidR="000E32EB" w:rsidRDefault="000E32EB" w:rsidP="00D6423A">
      <w:pPr>
        <w:rPr>
          <w:sz w:val="22"/>
          <w:szCs w:val="24"/>
        </w:rPr>
      </w:pPr>
    </w:p>
    <w:p w:rsidR="000E32EB" w:rsidRDefault="000E32EB" w:rsidP="00D6423A">
      <w:pPr>
        <w:rPr>
          <w:sz w:val="22"/>
          <w:szCs w:val="24"/>
        </w:rPr>
      </w:pPr>
    </w:p>
    <w:p w:rsidR="000E32EB" w:rsidRDefault="00BC33FE" w:rsidP="00D6423A">
      <w:pPr>
        <w:rPr>
          <w:sz w:val="22"/>
          <w:szCs w:val="24"/>
        </w:rPr>
      </w:pPr>
      <w:r>
        <w:rPr>
          <w:sz w:val="22"/>
          <w:szCs w:val="24"/>
        </w:rPr>
        <w:t>SIGNATURES:</w:t>
      </w:r>
    </w:p>
    <w:p w:rsidR="00BC33FE" w:rsidRPr="009316C6" w:rsidRDefault="00BC33FE" w:rsidP="00D6423A">
      <w:pPr>
        <w:rPr>
          <w:sz w:val="22"/>
          <w:szCs w:val="24"/>
        </w:rPr>
      </w:pPr>
    </w:p>
    <w:p w:rsidR="00D6423A" w:rsidRPr="009316C6" w:rsidRDefault="00D6423A" w:rsidP="00D6423A">
      <w:pPr>
        <w:rPr>
          <w:sz w:val="22"/>
          <w:szCs w:val="24"/>
        </w:rPr>
      </w:pPr>
    </w:p>
    <w:p w:rsidR="00D6423A" w:rsidRPr="009316C6" w:rsidRDefault="00802C3A" w:rsidP="00D6423A">
      <w:pPr>
        <w:rPr>
          <w:sz w:val="22"/>
          <w:szCs w:val="24"/>
        </w:rPr>
      </w:pPr>
      <w:r w:rsidRPr="009316C6">
        <w:rPr>
          <w:sz w:val="22"/>
          <w:szCs w:val="24"/>
        </w:rPr>
        <w:t>_______</w:t>
      </w:r>
      <w:r w:rsidR="00D6423A" w:rsidRPr="009316C6">
        <w:rPr>
          <w:sz w:val="22"/>
          <w:szCs w:val="24"/>
        </w:rPr>
        <w:t>___________________________________                      __________________</w:t>
      </w:r>
    </w:p>
    <w:p w:rsidR="00D6423A" w:rsidRPr="009316C6" w:rsidRDefault="00D6423A" w:rsidP="00D6423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4"/>
        </w:rPr>
      </w:pPr>
      <w:r w:rsidRPr="009316C6">
        <w:rPr>
          <w:sz w:val="22"/>
          <w:szCs w:val="24"/>
        </w:rPr>
        <w:t>Chairman, Historic Preservation Commission</w:t>
      </w:r>
      <w:r w:rsidRPr="009316C6">
        <w:rPr>
          <w:sz w:val="22"/>
          <w:szCs w:val="24"/>
        </w:rPr>
        <w:tab/>
      </w:r>
      <w:r w:rsidRPr="009316C6">
        <w:rPr>
          <w:sz w:val="22"/>
          <w:szCs w:val="24"/>
        </w:rPr>
        <w:tab/>
      </w:r>
      <w:r w:rsidRPr="009316C6">
        <w:rPr>
          <w:sz w:val="22"/>
          <w:szCs w:val="24"/>
        </w:rPr>
        <w:tab/>
      </w:r>
      <w:r w:rsidRPr="009316C6">
        <w:rPr>
          <w:sz w:val="22"/>
          <w:szCs w:val="24"/>
        </w:rPr>
        <w:tab/>
        <w:t>Date</w:t>
      </w:r>
    </w:p>
    <w:p w:rsidR="00D6423A" w:rsidRPr="009316C6" w:rsidRDefault="00D6423A" w:rsidP="00D6423A">
      <w:pPr>
        <w:rPr>
          <w:sz w:val="22"/>
          <w:szCs w:val="24"/>
        </w:rPr>
      </w:pPr>
    </w:p>
    <w:p w:rsidR="00D6423A" w:rsidRPr="009316C6" w:rsidRDefault="00D6423A" w:rsidP="00D6423A">
      <w:pPr>
        <w:tabs>
          <w:tab w:val="left" w:pos="720"/>
          <w:tab w:val="left" w:pos="1440"/>
          <w:tab w:val="left" w:pos="2160"/>
          <w:tab w:val="left" w:pos="2880"/>
          <w:tab w:val="left" w:pos="3600"/>
          <w:tab w:val="left" w:pos="4320"/>
          <w:tab w:val="left" w:pos="5040"/>
          <w:tab w:val="left" w:pos="5760"/>
          <w:tab w:val="left" w:pos="6480"/>
        </w:tabs>
        <w:rPr>
          <w:sz w:val="22"/>
          <w:szCs w:val="24"/>
        </w:rPr>
      </w:pPr>
    </w:p>
    <w:p w:rsidR="00D6423A" w:rsidRPr="009316C6" w:rsidRDefault="00D6423A" w:rsidP="00D6423A">
      <w:pPr>
        <w:tabs>
          <w:tab w:val="left" w:pos="720"/>
          <w:tab w:val="left" w:pos="1440"/>
          <w:tab w:val="left" w:pos="2160"/>
          <w:tab w:val="left" w:pos="2880"/>
          <w:tab w:val="left" w:pos="3600"/>
          <w:tab w:val="left" w:pos="4320"/>
          <w:tab w:val="left" w:pos="5040"/>
          <w:tab w:val="left" w:pos="5760"/>
          <w:tab w:val="left" w:pos="6480"/>
        </w:tabs>
        <w:rPr>
          <w:sz w:val="22"/>
          <w:szCs w:val="24"/>
        </w:rPr>
      </w:pPr>
    </w:p>
    <w:p w:rsidR="00D6423A" w:rsidRPr="009316C6" w:rsidRDefault="00D6423A" w:rsidP="00D6423A">
      <w:pPr>
        <w:tabs>
          <w:tab w:val="left" w:pos="720"/>
          <w:tab w:val="left" w:pos="1440"/>
          <w:tab w:val="left" w:pos="2160"/>
          <w:tab w:val="left" w:pos="2880"/>
          <w:tab w:val="left" w:pos="3600"/>
          <w:tab w:val="left" w:pos="4320"/>
          <w:tab w:val="left" w:pos="5040"/>
          <w:tab w:val="left" w:pos="5760"/>
          <w:tab w:val="left" w:pos="6480"/>
        </w:tabs>
        <w:rPr>
          <w:sz w:val="22"/>
          <w:szCs w:val="24"/>
        </w:rPr>
      </w:pPr>
      <w:r w:rsidRPr="009316C6">
        <w:rPr>
          <w:sz w:val="22"/>
          <w:szCs w:val="24"/>
        </w:rPr>
        <w:t>_________</w:t>
      </w:r>
      <w:r w:rsidR="00802C3A" w:rsidRPr="009316C6">
        <w:rPr>
          <w:sz w:val="22"/>
          <w:szCs w:val="24"/>
        </w:rPr>
        <w:t>__________________________</w:t>
      </w:r>
      <w:r w:rsidRPr="009316C6">
        <w:rPr>
          <w:sz w:val="22"/>
          <w:szCs w:val="24"/>
        </w:rPr>
        <w:t>________                      _______</w:t>
      </w:r>
      <w:bookmarkStart w:id="7" w:name="_GoBack"/>
      <w:bookmarkEnd w:id="7"/>
      <w:r w:rsidRPr="009316C6">
        <w:rPr>
          <w:sz w:val="22"/>
          <w:szCs w:val="24"/>
        </w:rPr>
        <w:t>___________</w:t>
      </w:r>
      <w:r w:rsidRPr="009316C6">
        <w:rPr>
          <w:sz w:val="22"/>
          <w:szCs w:val="24"/>
          <w:u w:val="single"/>
        </w:rPr>
        <w:t xml:space="preserve">                </w:t>
      </w:r>
    </w:p>
    <w:p w:rsidR="00D6423A" w:rsidRPr="009316C6" w:rsidRDefault="00D6423A" w:rsidP="00D6423A">
      <w:pPr>
        <w:tabs>
          <w:tab w:val="left" w:pos="720"/>
          <w:tab w:val="left" w:pos="1440"/>
          <w:tab w:val="left" w:pos="2160"/>
          <w:tab w:val="left" w:pos="2880"/>
          <w:tab w:val="left" w:pos="3600"/>
          <w:tab w:val="left" w:pos="4320"/>
          <w:tab w:val="left" w:pos="5040"/>
          <w:tab w:val="left" w:pos="5760"/>
          <w:tab w:val="left" w:pos="6480"/>
        </w:tabs>
        <w:ind w:left="6480" w:hanging="6480"/>
        <w:rPr>
          <w:sz w:val="22"/>
          <w:szCs w:val="24"/>
        </w:rPr>
      </w:pPr>
      <w:r w:rsidRPr="009316C6">
        <w:rPr>
          <w:sz w:val="22"/>
          <w:szCs w:val="24"/>
        </w:rPr>
        <w:t>CLG Contac</w:t>
      </w:r>
      <w:r w:rsidR="006A03B2">
        <w:rPr>
          <w:sz w:val="22"/>
          <w:szCs w:val="24"/>
        </w:rPr>
        <w:t>t</w:t>
      </w:r>
      <w:r w:rsidR="006A03B2">
        <w:rPr>
          <w:sz w:val="22"/>
          <w:szCs w:val="24"/>
        </w:rPr>
        <w:tab/>
      </w:r>
      <w:r w:rsidR="006A03B2">
        <w:rPr>
          <w:sz w:val="22"/>
          <w:szCs w:val="24"/>
        </w:rPr>
        <w:tab/>
      </w:r>
      <w:r w:rsidR="006A03B2">
        <w:rPr>
          <w:sz w:val="22"/>
          <w:szCs w:val="24"/>
        </w:rPr>
        <w:tab/>
      </w:r>
      <w:r w:rsidR="006A03B2">
        <w:rPr>
          <w:sz w:val="22"/>
          <w:szCs w:val="24"/>
        </w:rPr>
        <w:tab/>
      </w:r>
      <w:r w:rsidR="006A03B2">
        <w:rPr>
          <w:sz w:val="22"/>
          <w:szCs w:val="24"/>
        </w:rPr>
        <w:tab/>
      </w:r>
      <w:r w:rsidR="006A03B2">
        <w:rPr>
          <w:sz w:val="22"/>
          <w:szCs w:val="24"/>
        </w:rPr>
        <w:tab/>
      </w:r>
      <w:r w:rsidR="006A03B2">
        <w:rPr>
          <w:sz w:val="22"/>
          <w:szCs w:val="24"/>
        </w:rPr>
        <w:tab/>
      </w:r>
      <w:r w:rsidR="006A03B2">
        <w:rPr>
          <w:sz w:val="22"/>
          <w:szCs w:val="24"/>
        </w:rPr>
        <w:tab/>
      </w:r>
      <w:r w:rsidRPr="009316C6">
        <w:rPr>
          <w:sz w:val="22"/>
          <w:szCs w:val="24"/>
        </w:rPr>
        <w:t>Date</w:t>
      </w:r>
    </w:p>
    <w:p w:rsidR="00D6423A" w:rsidRPr="009316C6" w:rsidRDefault="00D6423A" w:rsidP="00D6423A">
      <w:pPr>
        <w:rPr>
          <w:sz w:val="22"/>
          <w:szCs w:val="24"/>
        </w:rPr>
      </w:pPr>
    </w:p>
    <w:p w:rsidR="00D6423A" w:rsidRDefault="00D6423A" w:rsidP="00D6423A">
      <w:pPr>
        <w:rPr>
          <w:sz w:val="22"/>
          <w:szCs w:val="24"/>
        </w:rPr>
      </w:pPr>
    </w:p>
    <w:p w:rsidR="009C166D" w:rsidRDefault="009C166D" w:rsidP="00D6423A">
      <w:pPr>
        <w:rPr>
          <w:sz w:val="22"/>
          <w:szCs w:val="24"/>
        </w:rPr>
      </w:pPr>
    </w:p>
    <w:p w:rsidR="009C166D" w:rsidRPr="009316C6" w:rsidRDefault="009C166D" w:rsidP="00D6423A">
      <w:pPr>
        <w:rPr>
          <w:sz w:val="22"/>
          <w:szCs w:val="24"/>
        </w:rPr>
      </w:pPr>
    </w:p>
    <w:p w:rsidR="00D6423A" w:rsidRPr="009316C6" w:rsidRDefault="00D6423A" w:rsidP="00D6423A">
      <w:pPr>
        <w:rPr>
          <w:sz w:val="22"/>
          <w:szCs w:val="24"/>
        </w:rPr>
      </w:pPr>
    </w:p>
    <w:p w:rsidR="00D6423A" w:rsidRPr="009316C6" w:rsidRDefault="00802C3A" w:rsidP="00802C3A">
      <w:pPr>
        <w:ind w:left="5760"/>
        <w:outlineLvl w:val="0"/>
        <w:rPr>
          <w:sz w:val="22"/>
          <w:szCs w:val="24"/>
        </w:rPr>
      </w:pPr>
      <w:r w:rsidRPr="009316C6">
        <w:rPr>
          <w:sz w:val="22"/>
          <w:szCs w:val="24"/>
        </w:rPr>
        <w:t>REVIEWED BY</w:t>
      </w:r>
      <w:r w:rsidR="00BC33FE">
        <w:rPr>
          <w:sz w:val="22"/>
          <w:szCs w:val="24"/>
        </w:rPr>
        <w:t>/DATE</w:t>
      </w:r>
      <w:r w:rsidRPr="009316C6">
        <w:rPr>
          <w:sz w:val="22"/>
          <w:szCs w:val="24"/>
        </w:rPr>
        <w:t>:</w:t>
      </w:r>
      <w:r w:rsidR="00D6423A" w:rsidRPr="009316C6">
        <w:rPr>
          <w:sz w:val="22"/>
          <w:szCs w:val="24"/>
        </w:rPr>
        <w:tab/>
      </w:r>
      <w:r w:rsidR="00D6423A" w:rsidRPr="009316C6">
        <w:rPr>
          <w:sz w:val="22"/>
          <w:szCs w:val="24"/>
          <w:u w:val="single"/>
        </w:rPr>
        <w:t xml:space="preserve">                              </w:t>
      </w:r>
    </w:p>
    <w:p w:rsidR="00D6423A" w:rsidRPr="009316C6" w:rsidRDefault="00D6423A" w:rsidP="00D6423A">
      <w:pPr>
        <w:rPr>
          <w:sz w:val="22"/>
          <w:szCs w:val="24"/>
        </w:rPr>
      </w:pPr>
    </w:p>
    <w:p w:rsidR="00D6423A" w:rsidRPr="009316C6" w:rsidRDefault="00802C3A" w:rsidP="00D6423A">
      <w:pPr>
        <w:rPr>
          <w:sz w:val="22"/>
          <w:szCs w:val="24"/>
        </w:rPr>
      </w:pPr>
      <w:r w:rsidRPr="009316C6">
        <w:rPr>
          <w:sz w:val="22"/>
          <w:szCs w:val="24"/>
        </w:rPr>
        <w:tab/>
      </w:r>
      <w:r w:rsidRPr="009316C6">
        <w:rPr>
          <w:sz w:val="22"/>
          <w:szCs w:val="24"/>
        </w:rPr>
        <w:tab/>
      </w:r>
      <w:r w:rsidRPr="009316C6">
        <w:rPr>
          <w:sz w:val="22"/>
          <w:szCs w:val="24"/>
        </w:rPr>
        <w:tab/>
      </w:r>
      <w:r w:rsidR="00D6423A" w:rsidRPr="009316C6">
        <w:rPr>
          <w:sz w:val="22"/>
          <w:szCs w:val="24"/>
        </w:rPr>
        <w:tab/>
      </w:r>
      <w:r w:rsidR="00D6423A" w:rsidRPr="009316C6">
        <w:rPr>
          <w:sz w:val="22"/>
          <w:szCs w:val="24"/>
        </w:rPr>
        <w:tab/>
      </w:r>
      <w:r w:rsidR="00D6423A" w:rsidRPr="009316C6">
        <w:rPr>
          <w:sz w:val="22"/>
          <w:szCs w:val="24"/>
        </w:rPr>
        <w:tab/>
      </w:r>
      <w:r w:rsidR="00D6423A" w:rsidRPr="009316C6">
        <w:rPr>
          <w:sz w:val="22"/>
          <w:szCs w:val="24"/>
        </w:rPr>
        <w:tab/>
      </w:r>
      <w:r w:rsidR="00D6423A" w:rsidRPr="009316C6">
        <w:rPr>
          <w:sz w:val="22"/>
          <w:szCs w:val="24"/>
        </w:rPr>
        <w:tab/>
      </w:r>
      <w:sdt>
        <w:sdtPr>
          <w:rPr>
            <w:sz w:val="22"/>
            <w:szCs w:val="24"/>
          </w:rPr>
          <w:id w:val="-1778169021"/>
          <w:placeholder>
            <w:docPart w:val="DefaultPlaceholder_-1854013440"/>
          </w:placeholder>
        </w:sdtPr>
        <w:sdtEndPr>
          <w:rPr>
            <w:u w:val="single"/>
          </w:rPr>
        </w:sdtEndPr>
        <w:sdtContent>
          <w:r w:rsidR="00D6423A" w:rsidRPr="009316C6">
            <w:rPr>
              <w:sz w:val="22"/>
              <w:szCs w:val="24"/>
              <w:u w:val="single"/>
            </w:rPr>
            <w:t xml:space="preserve"> ______________________</w:t>
          </w:r>
        </w:sdtContent>
      </w:sdt>
      <w:r w:rsidR="00D6423A" w:rsidRPr="009316C6">
        <w:rPr>
          <w:sz w:val="22"/>
          <w:szCs w:val="24"/>
          <w:u w:val="single"/>
        </w:rPr>
        <w:t xml:space="preserve">    </w:t>
      </w:r>
    </w:p>
    <w:p w:rsidR="00D6423A" w:rsidRPr="009316C6" w:rsidRDefault="00D6423A" w:rsidP="00D6423A">
      <w:pPr>
        <w:outlineLvl w:val="0"/>
        <w:rPr>
          <w:sz w:val="22"/>
          <w:szCs w:val="24"/>
        </w:rPr>
      </w:pPr>
      <w:r w:rsidRPr="009316C6">
        <w:rPr>
          <w:sz w:val="22"/>
          <w:szCs w:val="24"/>
        </w:rPr>
        <w:tab/>
      </w:r>
      <w:r w:rsidRPr="009316C6">
        <w:rPr>
          <w:sz w:val="22"/>
          <w:szCs w:val="24"/>
        </w:rPr>
        <w:tab/>
      </w:r>
      <w:r w:rsidRPr="009316C6">
        <w:rPr>
          <w:sz w:val="22"/>
          <w:szCs w:val="24"/>
        </w:rPr>
        <w:tab/>
      </w:r>
      <w:r w:rsidRPr="009316C6">
        <w:rPr>
          <w:sz w:val="22"/>
          <w:szCs w:val="24"/>
        </w:rPr>
        <w:tab/>
      </w:r>
      <w:r w:rsidRPr="009316C6">
        <w:rPr>
          <w:sz w:val="22"/>
          <w:szCs w:val="24"/>
        </w:rPr>
        <w:tab/>
      </w:r>
      <w:r w:rsidRPr="009316C6">
        <w:rPr>
          <w:sz w:val="22"/>
          <w:szCs w:val="24"/>
        </w:rPr>
        <w:tab/>
      </w:r>
      <w:r w:rsidRPr="009316C6">
        <w:rPr>
          <w:sz w:val="22"/>
          <w:szCs w:val="24"/>
        </w:rPr>
        <w:tab/>
      </w:r>
      <w:r w:rsidRPr="009316C6">
        <w:rPr>
          <w:sz w:val="22"/>
          <w:szCs w:val="24"/>
        </w:rPr>
        <w:tab/>
      </w:r>
      <w:r w:rsidRPr="009316C6">
        <w:rPr>
          <w:sz w:val="22"/>
          <w:szCs w:val="24"/>
        </w:rPr>
        <w:tab/>
      </w:r>
    </w:p>
    <w:p w:rsidR="00130F82" w:rsidRPr="009316C6" w:rsidRDefault="00130F82">
      <w:pPr>
        <w:rPr>
          <w:sz w:val="22"/>
        </w:rPr>
      </w:pPr>
    </w:p>
    <w:sectPr w:rsidR="00130F82" w:rsidRPr="009316C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EA" w:rsidRDefault="002138EA">
      <w:r>
        <w:separator/>
      </w:r>
    </w:p>
  </w:endnote>
  <w:endnote w:type="continuationSeparator" w:id="0">
    <w:p w:rsidR="002138EA" w:rsidRDefault="0021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EA" w:rsidRDefault="002138EA">
      <w:r>
        <w:separator/>
      </w:r>
    </w:p>
  </w:footnote>
  <w:footnote w:type="continuationSeparator" w:id="0">
    <w:p w:rsidR="002138EA" w:rsidRDefault="0021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D" w:rsidRDefault="00CC647D">
    <w:pPr>
      <w:pStyle w:val="Header"/>
    </w:pPr>
    <w:r>
      <w:t>F</w:t>
    </w:r>
    <w:r w:rsidR="00AA38ED">
      <w:t>Y17</w:t>
    </w:r>
    <w:r>
      <w:t xml:space="preserve"> CLG Annual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3A"/>
    <w:rsid w:val="0000082E"/>
    <w:rsid w:val="00001B98"/>
    <w:rsid w:val="00002E1E"/>
    <w:rsid w:val="00004440"/>
    <w:rsid w:val="000065EE"/>
    <w:rsid w:val="000107A3"/>
    <w:rsid w:val="00010EEC"/>
    <w:rsid w:val="00014545"/>
    <w:rsid w:val="00014927"/>
    <w:rsid w:val="00015FEB"/>
    <w:rsid w:val="00016562"/>
    <w:rsid w:val="00017126"/>
    <w:rsid w:val="0001750D"/>
    <w:rsid w:val="00017998"/>
    <w:rsid w:val="00020841"/>
    <w:rsid w:val="000214F3"/>
    <w:rsid w:val="00021618"/>
    <w:rsid w:val="0002175C"/>
    <w:rsid w:val="00021F2B"/>
    <w:rsid w:val="00026315"/>
    <w:rsid w:val="00027D41"/>
    <w:rsid w:val="00027D99"/>
    <w:rsid w:val="00030678"/>
    <w:rsid w:val="0003068E"/>
    <w:rsid w:val="00031CB1"/>
    <w:rsid w:val="00031DB0"/>
    <w:rsid w:val="000324F1"/>
    <w:rsid w:val="00033630"/>
    <w:rsid w:val="00033C68"/>
    <w:rsid w:val="0003447D"/>
    <w:rsid w:val="000348ED"/>
    <w:rsid w:val="00034E03"/>
    <w:rsid w:val="00035A9B"/>
    <w:rsid w:val="00035F14"/>
    <w:rsid w:val="00037061"/>
    <w:rsid w:val="000376F6"/>
    <w:rsid w:val="000377F8"/>
    <w:rsid w:val="000401DB"/>
    <w:rsid w:val="00040425"/>
    <w:rsid w:val="00040857"/>
    <w:rsid w:val="00041061"/>
    <w:rsid w:val="00041E69"/>
    <w:rsid w:val="000444BB"/>
    <w:rsid w:val="00046ABD"/>
    <w:rsid w:val="00047006"/>
    <w:rsid w:val="0004751C"/>
    <w:rsid w:val="00047958"/>
    <w:rsid w:val="00053579"/>
    <w:rsid w:val="00054FF1"/>
    <w:rsid w:val="00055AF5"/>
    <w:rsid w:val="00057A57"/>
    <w:rsid w:val="00057B2D"/>
    <w:rsid w:val="00062070"/>
    <w:rsid w:val="00062600"/>
    <w:rsid w:val="00062E21"/>
    <w:rsid w:val="00065B27"/>
    <w:rsid w:val="00066504"/>
    <w:rsid w:val="000668F5"/>
    <w:rsid w:val="00067A96"/>
    <w:rsid w:val="0007104B"/>
    <w:rsid w:val="00071C49"/>
    <w:rsid w:val="0007391F"/>
    <w:rsid w:val="00073DCF"/>
    <w:rsid w:val="00074232"/>
    <w:rsid w:val="00074254"/>
    <w:rsid w:val="00074C2D"/>
    <w:rsid w:val="000759B5"/>
    <w:rsid w:val="00076CA4"/>
    <w:rsid w:val="00076D63"/>
    <w:rsid w:val="000805BF"/>
    <w:rsid w:val="00080D2D"/>
    <w:rsid w:val="000816BD"/>
    <w:rsid w:val="000827A3"/>
    <w:rsid w:val="00084D32"/>
    <w:rsid w:val="00086884"/>
    <w:rsid w:val="00086A9B"/>
    <w:rsid w:val="000877A6"/>
    <w:rsid w:val="0009026E"/>
    <w:rsid w:val="00092DA4"/>
    <w:rsid w:val="0009653A"/>
    <w:rsid w:val="000A2AB1"/>
    <w:rsid w:val="000A2EA8"/>
    <w:rsid w:val="000A3989"/>
    <w:rsid w:val="000A3FA4"/>
    <w:rsid w:val="000A4427"/>
    <w:rsid w:val="000A4D2E"/>
    <w:rsid w:val="000A4D34"/>
    <w:rsid w:val="000A529E"/>
    <w:rsid w:val="000A5447"/>
    <w:rsid w:val="000A5E34"/>
    <w:rsid w:val="000A5F98"/>
    <w:rsid w:val="000A6D28"/>
    <w:rsid w:val="000B0185"/>
    <w:rsid w:val="000B16B4"/>
    <w:rsid w:val="000B1A67"/>
    <w:rsid w:val="000C0117"/>
    <w:rsid w:val="000C0EE3"/>
    <w:rsid w:val="000C29A5"/>
    <w:rsid w:val="000C413F"/>
    <w:rsid w:val="000C50C1"/>
    <w:rsid w:val="000C7FAC"/>
    <w:rsid w:val="000D24FE"/>
    <w:rsid w:val="000D3135"/>
    <w:rsid w:val="000D46D1"/>
    <w:rsid w:val="000D710D"/>
    <w:rsid w:val="000D7408"/>
    <w:rsid w:val="000D79B8"/>
    <w:rsid w:val="000E0363"/>
    <w:rsid w:val="000E03B2"/>
    <w:rsid w:val="000E08E4"/>
    <w:rsid w:val="000E32EB"/>
    <w:rsid w:val="000E53EC"/>
    <w:rsid w:val="000E54F8"/>
    <w:rsid w:val="000E5EA5"/>
    <w:rsid w:val="000E6146"/>
    <w:rsid w:val="000E696B"/>
    <w:rsid w:val="000E74AC"/>
    <w:rsid w:val="000F2544"/>
    <w:rsid w:val="000F377F"/>
    <w:rsid w:val="000F4148"/>
    <w:rsid w:val="000F4878"/>
    <w:rsid w:val="000F67AD"/>
    <w:rsid w:val="000F7522"/>
    <w:rsid w:val="000F7885"/>
    <w:rsid w:val="000F7C7C"/>
    <w:rsid w:val="00101A9D"/>
    <w:rsid w:val="0010555D"/>
    <w:rsid w:val="00105B5A"/>
    <w:rsid w:val="00105EB0"/>
    <w:rsid w:val="00110622"/>
    <w:rsid w:val="00110A74"/>
    <w:rsid w:val="00113092"/>
    <w:rsid w:val="00113144"/>
    <w:rsid w:val="001157BE"/>
    <w:rsid w:val="00116290"/>
    <w:rsid w:val="00116442"/>
    <w:rsid w:val="00117246"/>
    <w:rsid w:val="001179D9"/>
    <w:rsid w:val="00120E8B"/>
    <w:rsid w:val="00121748"/>
    <w:rsid w:val="00122C09"/>
    <w:rsid w:val="0012327A"/>
    <w:rsid w:val="0012331D"/>
    <w:rsid w:val="00123D3E"/>
    <w:rsid w:val="00124D71"/>
    <w:rsid w:val="001256C9"/>
    <w:rsid w:val="001264B2"/>
    <w:rsid w:val="00126837"/>
    <w:rsid w:val="00126F15"/>
    <w:rsid w:val="00127D92"/>
    <w:rsid w:val="00130F82"/>
    <w:rsid w:val="00131601"/>
    <w:rsid w:val="00132703"/>
    <w:rsid w:val="00132CDA"/>
    <w:rsid w:val="00132CEE"/>
    <w:rsid w:val="00132DA9"/>
    <w:rsid w:val="00133AEB"/>
    <w:rsid w:val="0013421F"/>
    <w:rsid w:val="00134BB7"/>
    <w:rsid w:val="001363E2"/>
    <w:rsid w:val="001438EA"/>
    <w:rsid w:val="00144D29"/>
    <w:rsid w:val="00144DAA"/>
    <w:rsid w:val="00145F0A"/>
    <w:rsid w:val="00146725"/>
    <w:rsid w:val="00147283"/>
    <w:rsid w:val="00150BFF"/>
    <w:rsid w:val="00152418"/>
    <w:rsid w:val="001524F4"/>
    <w:rsid w:val="00160406"/>
    <w:rsid w:val="00162D82"/>
    <w:rsid w:val="00162D97"/>
    <w:rsid w:val="00163E3E"/>
    <w:rsid w:val="00164C6F"/>
    <w:rsid w:val="00166FBA"/>
    <w:rsid w:val="001678E4"/>
    <w:rsid w:val="00170911"/>
    <w:rsid w:val="00175175"/>
    <w:rsid w:val="00175277"/>
    <w:rsid w:val="00176137"/>
    <w:rsid w:val="00176873"/>
    <w:rsid w:val="00180165"/>
    <w:rsid w:val="00180C07"/>
    <w:rsid w:val="0018223C"/>
    <w:rsid w:val="00182702"/>
    <w:rsid w:val="001827A4"/>
    <w:rsid w:val="00183CAC"/>
    <w:rsid w:val="00185793"/>
    <w:rsid w:val="00187630"/>
    <w:rsid w:val="00190A21"/>
    <w:rsid w:val="00191CEA"/>
    <w:rsid w:val="001920D8"/>
    <w:rsid w:val="00193CD4"/>
    <w:rsid w:val="00195413"/>
    <w:rsid w:val="00196425"/>
    <w:rsid w:val="00196AF0"/>
    <w:rsid w:val="001A2C17"/>
    <w:rsid w:val="001A3DC3"/>
    <w:rsid w:val="001B0426"/>
    <w:rsid w:val="001B2C04"/>
    <w:rsid w:val="001B2DC3"/>
    <w:rsid w:val="001B45C4"/>
    <w:rsid w:val="001B4C70"/>
    <w:rsid w:val="001B5C8D"/>
    <w:rsid w:val="001B6D1C"/>
    <w:rsid w:val="001C05BC"/>
    <w:rsid w:val="001C0EDF"/>
    <w:rsid w:val="001C1BAF"/>
    <w:rsid w:val="001C294B"/>
    <w:rsid w:val="001C3D3C"/>
    <w:rsid w:val="001C4113"/>
    <w:rsid w:val="001C56ED"/>
    <w:rsid w:val="001C7625"/>
    <w:rsid w:val="001D0366"/>
    <w:rsid w:val="001D038D"/>
    <w:rsid w:val="001D0C38"/>
    <w:rsid w:val="001D1E75"/>
    <w:rsid w:val="001D521E"/>
    <w:rsid w:val="001D5B25"/>
    <w:rsid w:val="001D6E73"/>
    <w:rsid w:val="001E09E1"/>
    <w:rsid w:val="001E0B10"/>
    <w:rsid w:val="001E0BE2"/>
    <w:rsid w:val="001E2FD2"/>
    <w:rsid w:val="001E3093"/>
    <w:rsid w:val="001E3409"/>
    <w:rsid w:val="001E396E"/>
    <w:rsid w:val="001E4A23"/>
    <w:rsid w:val="001E59DF"/>
    <w:rsid w:val="001E66C7"/>
    <w:rsid w:val="001E6E0C"/>
    <w:rsid w:val="001F0A08"/>
    <w:rsid w:val="001F1B5F"/>
    <w:rsid w:val="001F1E0C"/>
    <w:rsid w:val="001F2C37"/>
    <w:rsid w:val="001F3A58"/>
    <w:rsid w:val="001F4AA6"/>
    <w:rsid w:val="001F4F6C"/>
    <w:rsid w:val="001F5D54"/>
    <w:rsid w:val="001F5F40"/>
    <w:rsid w:val="001F6582"/>
    <w:rsid w:val="001F7DCD"/>
    <w:rsid w:val="0020066E"/>
    <w:rsid w:val="002035B8"/>
    <w:rsid w:val="00203C64"/>
    <w:rsid w:val="00204BC8"/>
    <w:rsid w:val="0020670D"/>
    <w:rsid w:val="00206BD3"/>
    <w:rsid w:val="00207087"/>
    <w:rsid w:val="002076E7"/>
    <w:rsid w:val="00207DDC"/>
    <w:rsid w:val="00210485"/>
    <w:rsid w:val="00210604"/>
    <w:rsid w:val="002106A0"/>
    <w:rsid w:val="00212163"/>
    <w:rsid w:val="0021336B"/>
    <w:rsid w:val="002138EA"/>
    <w:rsid w:val="00213BE9"/>
    <w:rsid w:val="00213C96"/>
    <w:rsid w:val="00215CB8"/>
    <w:rsid w:val="00215D11"/>
    <w:rsid w:val="00216544"/>
    <w:rsid w:val="00216A4A"/>
    <w:rsid w:val="00217B07"/>
    <w:rsid w:val="002202B7"/>
    <w:rsid w:val="002206CA"/>
    <w:rsid w:val="00220E40"/>
    <w:rsid w:val="00221CC7"/>
    <w:rsid w:val="00222A54"/>
    <w:rsid w:val="002237A4"/>
    <w:rsid w:val="00224362"/>
    <w:rsid w:val="002253D0"/>
    <w:rsid w:val="002259A6"/>
    <w:rsid w:val="00227B46"/>
    <w:rsid w:val="00233B2C"/>
    <w:rsid w:val="00233B6C"/>
    <w:rsid w:val="00234A1C"/>
    <w:rsid w:val="00234D90"/>
    <w:rsid w:val="00235F44"/>
    <w:rsid w:val="00236790"/>
    <w:rsid w:val="0024030B"/>
    <w:rsid w:val="00240533"/>
    <w:rsid w:val="002419E4"/>
    <w:rsid w:val="00242B5D"/>
    <w:rsid w:val="00244343"/>
    <w:rsid w:val="00244598"/>
    <w:rsid w:val="00244D17"/>
    <w:rsid w:val="00244DF6"/>
    <w:rsid w:val="00246DC2"/>
    <w:rsid w:val="00246E23"/>
    <w:rsid w:val="00247875"/>
    <w:rsid w:val="00247FCE"/>
    <w:rsid w:val="00250900"/>
    <w:rsid w:val="002512A2"/>
    <w:rsid w:val="00251496"/>
    <w:rsid w:val="002527DE"/>
    <w:rsid w:val="0025361F"/>
    <w:rsid w:val="00255D81"/>
    <w:rsid w:val="00255D8F"/>
    <w:rsid w:val="002562A2"/>
    <w:rsid w:val="00257AAA"/>
    <w:rsid w:val="00265891"/>
    <w:rsid w:val="00266D33"/>
    <w:rsid w:val="002670A0"/>
    <w:rsid w:val="00267D29"/>
    <w:rsid w:val="00267F89"/>
    <w:rsid w:val="00270636"/>
    <w:rsid w:val="00270A8C"/>
    <w:rsid w:val="00271415"/>
    <w:rsid w:val="00272601"/>
    <w:rsid w:val="00272A39"/>
    <w:rsid w:val="00274B79"/>
    <w:rsid w:val="00274DC1"/>
    <w:rsid w:val="00274DD5"/>
    <w:rsid w:val="0027672A"/>
    <w:rsid w:val="00277AC1"/>
    <w:rsid w:val="00277C5C"/>
    <w:rsid w:val="00281FA4"/>
    <w:rsid w:val="00282D4E"/>
    <w:rsid w:val="002833D5"/>
    <w:rsid w:val="00283443"/>
    <w:rsid w:val="0028538C"/>
    <w:rsid w:val="00285B67"/>
    <w:rsid w:val="00290475"/>
    <w:rsid w:val="00290E71"/>
    <w:rsid w:val="00291171"/>
    <w:rsid w:val="00292984"/>
    <w:rsid w:val="0029365E"/>
    <w:rsid w:val="0029694D"/>
    <w:rsid w:val="00296EDA"/>
    <w:rsid w:val="002A0AA8"/>
    <w:rsid w:val="002A0B5E"/>
    <w:rsid w:val="002A1025"/>
    <w:rsid w:val="002A1D04"/>
    <w:rsid w:val="002A1EF3"/>
    <w:rsid w:val="002A2E0F"/>
    <w:rsid w:val="002A48BC"/>
    <w:rsid w:val="002B1218"/>
    <w:rsid w:val="002B1856"/>
    <w:rsid w:val="002B18A9"/>
    <w:rsid w:val="002B2045"/>
    <w:rsid w:val="002B2803"/>
    <w:rsid w:val="002B2947"/>
    <w:rsid w:val="002B299C"/>
    <w:rsid w:val="002B45D4"/>
    <w:rsid w:val="002B55A9"/>
    <w:rsid w:val="002B5BF3"/>
    <w:rsid w:val="002B5E98"/>
    <w:rsid w:val="002C1078"/>
    <w:rsid w:val="002C10C2"/>
    <w:rsid w:val="002C266A"/>
    <w:rsid w:val="002C3F82"/>
    <w:rsid w:val="002C3FB4"/>
    <w:rsid w:val="002C503F"/>
    <w:rsid w:val="002C51D7"/>
    <w:rsid w:val="002C6998"/>
    <w:rsid w:val="002C7926"/>
    <w:rsid w:val="002D178C"/>
    <w:rsid w:val="002D4919"/>
    <w:rsid w:val="002E025E"/>
    <w:rsid w:val="002E5122"/>
    <w:rsid w:val="002E6B36"/>
    <w:rsid w:val="002E7501"/>
    <w:rsid w:val="002E7E3E"/>
    <w:rsid w:val="002F016D"/>
    <w:rsid w:val="002F0226"/>
    <w:rsid w:val="002F15D3"/>
    <w:rsid w:val="002F20BB"/>
    <w:rsid w:val="002F2295"/>
    <w:rsid w:val="002F2872"/>
    <w:rsid w:val="002F4977"/>
    <w:rsid w:val="002F7083"/>
    <w:rsid w:val="003004EB"/>
    <w:rsid w:val="003019E9"/>
    <w:rsid w:val="00301EFE"/>
    <w:rsid w:val="00302927"/>
    <w:rsid w:val="00303EC9"/>
    <w:rsid w:val="0030452C"/>
    <w:rsid w:val="0030458E"/>
    <w:rsid w:val="00304D9E"/>
    <w:rsid w:val="00304FC7"/>
    <w:rsid w:val="0030755A"/>
    <w:rsid w:val="0031012F"/>
    <w:rsid w:val="00310E00"/>
    <w:rsid w:val="0031181C"/>
    <w:rsid w:val="003124C0"/>
    <w:rsid w:val="0031494A"/>
    <w:rsid w:val="00314B1E"/>
    <w:rsid w:val="00314C3E"/>
    <w:rsid w:val="00315F5B"/>
    <w:rsid w:val="003205FE"/>
    <w:rsid w:val="00321B5A"/>
    <w:rsid w:val="003223A2"/>
    <w:rsid w:val="003223B5"/>
    <w:rsid w:val="0032458F"/>
    <w:rsid w:val="00325577"/>
    <w:rsid w:val="00325A17"/>
    <w:rsid w:val="0032648F"/>
    <w:rsid w:val="003306F8"/>
    <w:rsid w:val="00331481"/>
    <w:rsid w:val="003314AE"/>
    <w:rsid w:val="00331579"/>
    <w:rsid w:val="00331E0D"/>
    <w:rsid w:val="00332594"/>
    <w:rsid w:val="00333270"/>
    <w:rsid w:val="0033507C"/>
    <w:rsid w:val="00335B66"/>
    <w:rsid w:val="00336D23"/>
    <w:rsid w:val="00337317"/>
    <w:rsid w:val="003374D1"/>
    <w:rsid w:val="003402DB"/>
    <w:rsid w:val="00340369"/>
    <w:rsid w:val="003422CE"/>
    <w:rsid w:val="003427BC"/>
    <w:rsid w:val="00342D11"/>
    <w:rsid w:val="00344B0B"/>
    <w:rsid w:val="0034503B"/>
    <w:rsid w:val="0034620E"/>
    <w:rsid w:val="00347BDC"/>
    <w:rsid w:val="003503DF"/>
    <w:rsid w:val="00352082"/>
    <w:rsid w:val="00352DE3"/>
    <w:rsid w:val="003532D5"/>
    <w:rsid w:val="003547F9"/>
    <w:rsid w:val="00356CD5"/>
    <w:rsid w:val="003579E8"/>
    <w:rsid w:val="00357D7F"/>
    <w:rsid w:val="00360DD3"/>
    <w:rsid w:val="00361C84"/>
    <w:rsid w:val="00361EE9"/>
    <w:rsid w:val="0036414B"/>
    <w:rsid w:val="00364FFA"/>
    <w:rsid w:val="003659FC"/>
    <w:rsid w:val="00366324"/>
    <w:rsid w:val="0036745B"/>
    <w:rsid w:val="00367A3C"/>
    <w:rsid w:val="00370010"/>
    <w:rsid w:val="003707BB"/>
    <w:rsid w:val="003727BF"/>
    <w:rsid w:val="003731D0"/>
    <w:rsid w:val="00375F04"/>
    <w:rsid w:val="003764EE"/>
    <w:rsid w:val="003800A9"/>
    <w:rsid w:val="00380DE8"/>
    <w:rsid w:val="00382CCD"/>
    <w:rsid w:val="0038317F"/>
    <w:rsid w:val="0038358F"/>
    <w:rsid w:val="00383DE8"/>
    <w:rsid w:val="00384C25"/>
    <w:rsid w:val="00385FE5"/>
    <w:rsid w:val="00386659"/>
    <w:rsid w:val="003870CD"/>
    <w:rsid w:val="003873FA"/>
    <w:rsid w:val="0038757D"/>
    <w:rsid w:val="00390499"/>
    <w:rsid w:val="003912ED"/>
    <w:rsid w:val="003941B9"/>
    <w:rsid w:val="003948CA"/>
    <w:rsid w:val="003950FF"/>
    <w:rsid w:val="00397BB7"/>
    <w:rsid w:val="003A179F"/>
    <w:rsid w:val="003A37AF"/>
    <w:rsid w:val="003A3A13"/>
    <w:rsid w:val="003A3D32"/>
    <w:rsid w:val="003A3EB0"/>
    <w:rsid w:val="003A4ED0"/>
    <w:rsid w:val="003A5A09"/>
    <w:rsid w:val="003A5A49"/>
    <w:rsid w:val="003A5F1F"/>
    <w:rsid w:val="003A6D76"/>
    <w:rsid w:val="003B0013"/>
    <w:rsid w:val="003B04E9"/>
    <w:rsid w:val="003B2000"/>
    <w:rsid w:val="003B38B6"/>
    <w:rsid w:val="003B3B87"/>
    <w:rsid w:val="003B3DC3"/>
    <w:rsid w:val="003B4371"/>
    <w:rsid w:val="003B6C11"/>
    <w:rsid w:val="003C0DC6"/>
    <w:rsid w:val="003C29CB"/>
    <w:rsid w:val="003C336F"/>
    <w:rsid w:val="003C3BE0"/>
    <w:rsid w:val="003C4FA3"/>
    <w:rsid w:val="003C62A3"/>
    <w:rsid w:val="003C6317"/>
    <w:rsid w:val="003C701E"/>
    <w:rsid w:val="003C717F"/>
    <w:rsid w:val="003D0539"/>
    <w:rsid w:val="003D0918"/>
    <w:rsid w:val="003D1C66"/>
    <w:rsid w:val="003D3E1E"/>
    <w:rsid w:val="003D5245"/>
    <w:rsid w:val="003D6040"/>
    <w:rsid w:val="003D6A6B"/>
    <w:rsid w:val="003D7D85"/>
    <w:rsid w:val="003E02B1"/>
    <w:rsid w:val="003E082D"/>
    <w:rsid w:val="003E159A"/>
    <w:rsid w:val="003E15D3"/>
    <w:rsid w:val="003E253C"/>
    <w:rsid w:val="003E25A9"/>
    <w:rsid w:val="003E27E3"/>
    <w:rsid w:val="003E2DCE"/>
    <w:rsid w:val="003E3133"/>
    <w:rsid w:val="003E3200"/>
    <w:rsid w:val="003E4B2D"/>
    <w:rsid w:val="003E51C0"/>
    <w:rsid w:val="003F1E84"/>
    <w:rsid w:val="003F25B5"/>
    <w:rsid w:val="003F2F2F"/>
    <w:rsid w:val="003F4680"/>
    <w:rsid w:val="003F478E"/>
    <w:rsid w:val="003F5427"/>
    <w:rsid w:val="003F6832"/>
    <w:rsid w:val="003F6E09"/>
    <w:rsid w:val="003F7514"/>
    <w:rsid w:val="00400928"/>
    <w:rsid w:val="00400B80"/>
    <w:rsid w:val="004028D3"/>
    <w:rsid w:val="0040360A"/>
    <w:rsid w:val="00403AA0"/>
    <w:rsid w:val="00403E84"/>
    <w:rsid w:val="0041142C"/>
    <w:rsid w:val="00412E0C"/>
    <w:rsid w:val="004134C9"/>
    <w:rsid w:val="00415853"/>
    <w:rsid w:val="004170F9"/>
    <w:rsid w:val="004204F0"/>
    <w:rsid w:val="00420779"/>
    <w:rsid w:val="004213C3"/>
    <w:rsid w:val="00422B11"/>
    <w:rsid w:val="00422F4C"/>
    <w:rsid w:val="004236BA"/>
    <w:rsid w:val="00423A93"/>
    <w:rsid w:val="00423F7E"/>
    <w:rsid w:val="00424160"/>
    <w:rsid w:val="00427BBD"/>
    <w:rsid w:val="004303AF"/>
    <w:rsid w:val="0043070C"/>
    <w:rsid w:val="00430D04"/>
    <w:rsid w:val="0043182E"/>
    <w:rsid w:val="00431E6C"/>
    <w:rsid w:val="00432852"/>
    <w:rsid w:val="004329C2"/>
    <w:rsid w:val="00432DFF"/>
    <w:rsid w:val="00433C3C"/>
    <w:rsid w:val="00434AEC"/>
    <w:rsid w:val="00434C0E"/>
    <w:rsid w:val="004359BA"/>
    <w:rsid w:val="00435D13"/>
    <w:rsid w:val="004361B0"/>
    <w:rsid w:val="004367E4"/>
    <w:rsid w:val="00436A4C"/>
    <w:rsid w:val="00436B1C"/>
    <w:rsid w:val="0044081F"/>
    <w:rsid w:val="00440CE9"/>
    <w:rsid w:val="00441050"/>
    <w:rsid w:val="004416D9"/>
    <w:rsid w:val="00441E8A"/>
    <w:rsid w:val="00442A65"/>
    <w:rsid w:val="00444B1E"/>
    <w:rsid w:val="00446457"/>
    <w:rsid w:val="0045209C"/>
    <w:rsid w:val="00453FBE"/>
    <w:rsid w:val="004546C2"/>
    <w:rsid w:val="00454EAE"/>
    <w:rsid w:val="00456023"/>
    <w:rsid w:val="00457851"/>
    <w:rsid w:val="00460D84"/>
    <w:rsid w:val="00463FD2"/>
    <w:rsid w:val="00466635"/>
    <w:rsid w:val="004669FB"/>
    <w:rsid w:val="00467424"/>
    <w:rsid w:val="00467D39"/>
    <w:rsid w:val="00470260"/>
    <w:rsid w:val="0047294B"/>
    <w:rsid w:val="0047322A"/>
    <w:rsid w:val="0047383E"/>
    <w:rsid w:val="00477683"/>
    <w:rsid w:val="00477AAA"/>
    <w:rsid w:val="00477CAD"/>
    <w:rsid w:val="00477DCD"/>
    <w:rsid w:val="00480106"/>
    <w:rsid w:val="00480C7B"/>
    <w:rsid w:val="0048188B"/>
    <w:rsid w:val="00482652"/>
    <w:rsid w:val="0048304C"/>
    <w:rsid w:val="00484A13"/>
    <w:rsid w:val="00486AB5"/>
    <w:rsid w:val="004871C6"/>
    <w:rsid w:val="00487A77"/>
    <w:rsid w:val="004909C5"/>
    <w:rsid w:val="00491ABF"/>
    <w:rsid w:val="00492044"/>
    <w:rsid w:val="0049229E"/>
    <w:rsid w:val="00492CAF"/>
    <w:rsid w:val="00493A7E"/>
    <w:rsid w:val="004942F9"/>
    <w:rsid w:val="00494C02"/>
    <w:rsid w:val="004955DE"/>
    <w:rsid w:val="00495785"/>
    <w:rsid w:val="004974A9"/>
    <w:rsid w:val="004A0E18"/>
    <w:rsid w:val="004A1032"/>
    <w:rsid w:val="004A1D61"/>
    <w:rsid w:val="004A1E67"/>
    <w:rsid w:val="004A5582"/>
    <w:rsid w:val="004A6384"/>
    <w:rsid w:val="004A7429"/>
    <w:rsid w:val="004A7D83"/>
    <w:rsid w:val="004B0DFE"/>
    <w:rsid w:val="004B1561"/>
    <w:rsid w:val="004B2ACF"/>
    <w:rsid w:val="004B5A67"/>
    <w:rsid w:val="004B5E48"/>
    <w:rsid w:val="004B66E2"/>
    <w:rsid w:val="004B6FC3"/>
    <w:rsid w:val="004B7BD7"/>
    <w:rsid w:val="004C073A"/>
    <w:rsid w:val="004C0BB1"/>
    <w:rsid w:val="004C11C1"/>
    <w:rsid w:val="004C141B"/>
    <w:rsid w:val="004C283D"/>
    <w:rsid w:val="004C306F"/>
    <w:rsid w:val="004C374A"/>
    <w:rsid w:val="004C4782"/>
    <w:rsid w:val="004C49C4"/>
    <w:rsid w:val="004C5F8D"/>
    <w:rsid w:val="004C7C4C"/>
    <w:rsid w:val="004D07EA"/>
    <w:rsid w:val="004D0CFE"/>
    <w:rsid w:val="004D1BB7"/>
    <w:rsid w:val="004D31BA"/>
    <w:rsid w:val="004D423E"/>
    <w:rsid w:val="004D4A01"/>
    <w:rsid w:val="004D576A"/>
    <w:rsid w:val="004D669D"/>
    <w:rsid w:val="004D698F"/>
    <w:rsid w:val="004D7ED1"/>
    <w:rsid w:val="004E0AD6"/>
    <w:rsid w:val="004E0D88"/>
    <w:rsid w:val="004E0F5B"/>
    <w:rsid w:val="004E19BD"/>
    <w:rsid w:val="004E21C4"/>
    <w:rsid w:val="004E3B18"/>
    <w:rsid w:val="004E5931"/>
    <w:rsid w:val="004E60F5"/>
    <w:rsid w:val="004E6BE1"/>
    <w:rsid w:val="004F08AC"/>
    <w:rsid w:val="004F12E0"/>
    <w:rsid w:val="004F2001"/>
    <w:rsid w:val="004F3D36"/>
    <w:rsid w:val="004F4881"/>
    <w:rsid w:val="004F4DEC"/>
    <w:rsid w:val="004F6044"/>
    <w:rsid w:val="004F655D"/>
    <w:rsid w:val="004F674D"/>
    <w:rsid w:val="004F7A83"/>
    <w:rsid w:val="004F7B2B"/>
    <w:rsid w:val="00502348"/>
    <w:rsid w:val="00504F9E"/>
    <w:rsid w:val="00505B0C"/>
    <w:rsid w:val="00506130"/>
    <w:rsid w:val="0050617A"/>
    <w:rsid w:val="00507F42"/>
    <w:rsid w:val="00510F94"/>
    <w:rsid w:val="00511079"/>
    <w:rsid w:val="00512B66"/>
    <w:rsid w:val="005135A0"/>
    <w:rsid w:val="00516CC3"/>
    <w:rsid w:val="00516CFA"/>
    <w:rsid w:val="00517800"/>
    <w:rsid w:val="005201A4"/>
    <w:rsid w:val="005204BF"/>
    <w:rsid w:val="00521B08"/>
    <w:rsid w:val="00521FF5"/>
    <w:rsid w:val="005220B4"/>
    <w:rsid w:val="00522E97"/>
    <w:rsid w:val="00523284"/>
    <w:rsid w:val="005235BD"/>
    <w:rsid w:val="00523822"/>
    <w:rsid w:val="0052494B"/>
    <w:rsid w:val="00526926"/>
    <w:rsid w:val="00526A6D"/>
    <w:rsid w:val="00526D95"/>
    <w:rsid w:val="00526FCC"/>
    <w:rsid w:val="005271F9"/>
    <w:rsid w:val="00527584"/>
    <w:rsid w:val="00527B30"/>
    <w:rsid w:val="0053129C"/>
    <w:rsid w:val="00531D43"/>
    <w:rsid w:val="00536378"/>
    <w:rsid w:val="005364C6"/>
    <w:rsid w:val="00536BE2"/>
    <w:rsid w:val="005377B4"/>
    <w:rsid w:val="005379E3"/>
    <w:rsid w:val="00537D86"/>
    <w:rsid w:val="00540F68"/>
    <w:rsid w:val="00542443"/>
    <w:rsid w:val="00543419"/>
    <w:rsid w:val="005443A4"/>
    <w:rsid w:val="00547542"/>
    <w:rsid w:val="005501C1"/>
    <w:rsid w:val="005505AC"/>
    <w:rsid w:val="00553503"/>
    <w:rsid w:val="00553BE3"/>
    <w:rsid w:val="005545C9"/>
    <w:rsid w:val="00556A84"/>
    <w:rsid w:val="005606C6"/>
    <w:rsid w:val="00560BD7"/>
    <w:rsid w:val="00560CC3"/>
    <w:rsid w:val="00562935"/>
    <w:rsid w:val="005657E3"/>
    <w:rsid w:val="00566569"/>
    <w:rsid w:val="005667B6"/>
    <w:rsid w:val="005711D4"/>
    <w:rsid w:val="005712B7"/>
    <w:rsid w:val="00571312"/>
    <w:rsid w:val="005733FA"/>
    <w:rsid w:val="0057385C"/>
    <w:rsid w:val="00573FF9"/>
    <w:rsid w:val="00580E38"/>
    <w:rsid w:val="00581AA8"/>
    <w:rsid w:val="00581B0F"/>
    <w:rsid w:val="0058385C"/>
    <w:rsid w:val="005841B4"/>
    <w:rsid w:val="00584371"/>
    <w:rsid w:val="005847FE"/>
    <w:rsid w:val="005862CC"/>
    <w:rsid w:val="00586896"/>
    <w:rsid w:val="00590BBE"/>
    <w:rsid w:val="00591E17"/>
    <w:rsid w:val="005935C2"/>
    <w:rsid w:val="00594C31"/>
    <w:rsid w:val="005963FD"/>
    <w:rsid w:val="005A0171"/>
    <w:rsid w:val="005A0489"/>
    <w:rsid w:val="005A1927"/>
    <w:rsid w:val="005A2BAF"/>
    <w:rsid w:val="005A2DF4"/>
    <w:rsid w:val="005A3A46"/>
    <w:rsid w:val="005A43F9"/>
    <w:rsid w:val="005A5476"/>
    <w:rsid w:val="005A6493"/>
    <w:rsid w:val="005B0991"/>
    <w:rsid w:val="005B16D9"/>
    <w:rsid w:val="005B177E"/>
    <w:rsid w:val="005B2263"/>
    <w:rsid w:val="005B3B54"/>
    <w:rsid w:val="005B43C4"/>
    <w:rsid w:val="005B5573"/>
    <w:rsid w:val="005B784D"/>
    <w:rsid w:val="005C0BB1"/>
    <w:rsid w:val="005C17EA"/>
    <w:rsid w:val="005C2BE6"/>
    <w:rsid w:val="005C4516"/>
    <w:rsid w:val="005C6247"/>
    <w:rsid w:val="005C6363"/>
    <w:rsid w:val="005C6366"/>
    <w:rsid w:val="005D25D4"/>
    <w:rsid w:val="005D3787"/>
    <w:rsid w:val="005D5565"/>
    <w:rsid w:val="005E0BC2"/>
    <w:rsid w:val="005E0C3A"/>
    <w:rsid w:val="005E14DB"/>
    <w:rsid w:val="005E39BF"/>
    <w:rsid w:val="005E528C"/>
    <w:rsid w:val="005E566C"/>
    <w:rsid w:val="005F09A6"/>
    <w:rsid w:val="005F1243"/>
    <w:rsid w:val="005F1451"/>
    <w:rsid w:val="005F2A27"/>
    <w:rsid w:val="005F2AAA"/>
    <w:rsid w:val="005F449A"/>
    <w:rsid w:val="005F4E64"/>
    <w:rsid w:val="005F62D7"/>
    <w:rsid w:val="006008B1"/>
    <w:rsid w:val="00601774"/>
    <w:rsid w:val="006027B8"/>
    <w:rsid w:val="006027D2"/>
    <w:rsid w:val="00604BDD"/>
    <w:rsid w:val="00605E1E"/>
    <w:rsid w:val="00605E44"/>
    <w:rsid w:val="0061394B"/>
    <w:rsid w:val="00613F28"/>
    <w:rsid w:val="00614ED0"/>
    <w:rsid w:val="00615357"/>
    <w:rsid w:val="00615C20"/>
    <w:rsid w:val="006224A7"/>
    <w:rsid w:val="00623360"/>
    <w:rsid w:val="00624441"/>
    <w:rsid w:val="00625CEB"/>
    <w:rsid w:val="00627B76"/>
    <w:rsid w:val="00627E4F"/>
    <w:rsid w:val="00631B3E"/>
    <w:rsid w:val="00632264"/>
    <w:rsid w:val="00633357"/>
    <w:rsid w:val="00633BCF"/>
    <w:rsid w:val="00633F8C"/>
    <w:rsid w:val="00635570"/>
    <w:rsid w:val="00635E96"/>
    <w:rsid w:val="00636823"/>
    <w:rsid w:val="00640244"/>
    <w:rsid w:val="00640362"/>
    <w:rsid w:val="0064046E"/>
    <w:rsid w:val="006437FD"/>
    <w:rsid w:val="00644E67"/>
    <w:rsid w:val="00645E16"/>
    <w:rsid w:val="00647BB0"/>
    <w:rsid w:val="006517B7"/>
    <w:rsid w:val="00652A45"/>
    <w:rsid w:val="00653907"/>
    <w:rsid w:val="0065426A"/>
    <w:rsid w:val="0065471B"/>
    <w:rsid w:val="006548C2"/>
    <w:rsid w:val="006552D3"/>
    <w:rsid w:val="00655387"/>
    <w:rsid w:val="00655736"/>
    <w:rsid w:val="00656B87"/>
    <w:rsid w:val="00656BA7"/>
    <w:rsid w:val="0066367E"/>
    <w:rsid w:val="00663865"/>
    <w:rsid w:val="00663895"/>
    <w:rsid w:val="00663A51"/>
    <w:rsid w:val="0066402C"/>
    <w:rsid w:val="00664866"/>
    <w:rsid w:val="00667B85"/>
    <w:rsid w:val="006719F4"/>
    <w:rsid w:val="00672CC1"/>
    <w:rsid w:val="00673154"/>
    <w:rsid w:val="006736A1"/>
    <w:rsid w:val="006740AF"/>
    <w:rsid w:val="00674BFA"/>
    <w:rsid w:val="0067640C"/>
    <w:rsid w:val="006776AA"/>
    <w:rsid w:val="0068042E"/>
    <w:rsid w:val="00680A4D"/>
    <w:rsid w:val="00683761"/>
    <w:rsid w:val="00683F9E"/>
    <w:rsid w:val="006844BD"/>
    <w:rsid w:val="006871C4"/>
    <w:rsid w:val="006871E2"/>
    <w:rsid w:val="006877A7"/>
    <w:rsid w:val="00690647"/>
    <w:rsid w:val="006907E4"/>
    <w:rsid w:val="00690AB6"/>
    <w:rsid w:val="006917F8"/>
    <w:rsid w:val="00691DC0"/>
    <w:rsid w:val="006927AC"/>
    <w:rsid w:val="00692B78"/>
    <w:rsid w:val="00693B4E"/>
    <w:rsid w:val="00694A01"/>
    <w:rsid w:val="00695308"/>
    <w:rsid w:val="006954FE"/>
    <w:rsid w:val="00695AD0"/>
    <w:rsid w:val="00695F95"/>
    <w:rsid w:val="00696010"/>
    <w:rsid w:val="00697334"/>
    <w:rsid w:val="006A03B2"/>
    <w:rsid w:val="006A0D2F"/>
    <w:rsid w:val="006A1135"/>
    <w:rsid w:val="006A167A"/>
    <w:rsid w:val="006A25E9"/>
    <w:rsid w:val="006A2FE9"/>
    <w:rsid w:val="006A38CE"/>
    <w:rsid w:val="006A3AEC"/>
    <w:rsid w:val="006A76F7"/>
    <w:rsid w:val="006A7771"/>
    <w:rsid w:val="006B0560"/>
    <w:rsid w:val="006B116C"/>
    <w:rsid w:val="006B1EEC"/>
    <w:rsid w:val="006B3643"/>
    <w:rsid w:val="006B4B71"/>
    <w:rsid w:val="006B4E95"/>
    <w:rsid w:val="006B5A4E"/>
    <w:rsid w:val="006B6BDD"/>
    <w:rsid w:val="006C0EBD"/>
    <w:rsid w:val="006C36A0"/>
    <w:rsid w:val="006C3AAC"/>
    <w:rsid w:val="006C3B99"/>
    <w:rsid w:val="006C4D48"/>
    <w:rsid w:val="006C521F"/>
    <w:rsid w:val="006C555E"/>
    <w:rsid w:val="006C68E3"/>
    <w:rsid w:val="006C6EFC"/>
    <w:rsid w:val="006D1693"/>
    <w:rsid w:val="006D2163"/>
    <w:rsid w:val="006D27D8"/>
    <w:rsid w:val="006D3D0C"/>
    <w:rsid w:val="006D47AF"/>
    <w:rsid w:val="006D4913"/>
    <w:rsid w:val="006D518D"/>
    <w:rsid w:val="006D6579"/>
    <w:rsid w:val="006E15D6"/>
    <w:rsid w:val="006E180B"/>
    <w:rsid w:val="006E1AAB"/>
    <w:rsid w:val="006E2009"/>
    <w:rsid w:val="006E213C"/>
    <w:rsid w:val="006E3F7D"/>
    <w:rsid w:val="006E4E5A"/>
    <w:rsid w:val="006E50E1"/>
    <w:rsid w:val="006E55B0"/>
    <w:rsid w:val="006E7E32"/>
    <w:rsid w:val="006F0D4C"/>
    <w:rsid w:val="006F1DC0"/>
    <w:rsid w:val="006F2047"/>
    <w:rsid w:val="006F37BE"/>
    <w:rsid w:val="006F40D9"/>
    <w:rsid w:val="006F5FD5"/>
    <w:rsid w:val="006F6420"/>
    <w:rsid w:val="006F6864"/>
    <w:rsid w:val="006F751B"/>
    <w:rsid w:val="00700D2B"/>
    <w:rsid w:val="00701C12"/>
    <w:rsid w:val="0070226E"/>
    <w:rsid w:val="0070454A"/>
    <w:rsid w:val="00710041"/>
    <w:rsid w:val="00710554"/>
    <w:rsid w:val="0071144E"/>
    <w:rsid w:val="0071421B"/>
    <w:rsid w:val="00716FA4"/>
    <w:rsid w:val="0071786D"/>
    <w:rsid w:val="00717B54"/>
    <w:rsid w:val="00721BBD"/>
    <w:rsid w:val="0072261F"/>
    <w:rsid w:val="0072308C"/>
    <w:rsid w:val="00723109"/>
    <w:rsid w:val="00723965"/>
    <w:rsid w:val="00723FFF"/>
    <w:rsid w:val="00725185"/>
    <w:rsid w:val="0072596B"/>
    <w:rsid w:val="00726F0D"/>
    <w:rsid w:val="00727068"/>
    <w:rsid w:val="00727F56"/>
    <w:rsid w:val="00731322"/>
    <w:rsid w:val="007314E8"/>
    <w:rsid w:val="00731BA8"/>
    <w:rsid w:val="00731C52"/>
    <w:rsid w:val="00733079"/>
    <w:rsid w:val="007339D9"/>
    <w:rsid w:val="00734CDD"/>
    <w:rsid w:val="0073532F"/>
    <w:rsid w:val="0073723A"/>
    <w:rsid w:val="00741C42"/>
    <w:rsid w:val="007431E0"/>
    <w:rsid w:val="00744E19"/>
    <w:rsid w:val="00745F2E"/>
    <w:rsid w:val="00746139"/>
    <w:rsid w:val="007468DD"/>
    <w:rsid w:val="00747291"/>
    <w:rsid w:val="00750619"/>
    <w:rsid w:val="00750A00"/>
    <w:rsid w:val="00750EE8"/>
    <w:rsid w:val="00751445"/>
    <w:rsid w:val="00751B37"/>
    <w:rsid w:val="007520BD"/>
    <w:rsid w:val="0075330F"/>
    <w:rsid w:val="00754151"/>
    <w:rsid w:val="00754E0C"/>
    <w:rsid w:val="00755B04"/>
    <w:rsid w:val="00755C03"/>
    <w:rsid w:val="0076035C"/>
    <w:rsid w:val="00760439"/>
    <w:rsid w:val="0076067B"/>
    <w:rsid w:val="00762075"/>
    <w:rsid w:val="00762954"/>
    <w:rsid w:val="007647A6"/>
    <w:rsid w:val="00764DA6"/>
    <w:rsid w:val="0076743F"/>
    <w:rsid w:val="007679AF"/>
    <w:rsid w:val="00767BCF"/>
    <w:rsid w:val="007705FF"/>
    <w:rsid w:val="00771C78"/>
    <w:rsid w:val="00772B8F"/>
    <w:rsid w:val="00774405"/>
    <w:rsid w:val="007752A9"/>
    <w:rsid w:val="0077616E"/>
    <w:rsid w:val="0077625A"/>
    <w:rsid w:val="007773B2"/>
    <w:rsid w:val="007778B8"/>
    <w:rsid w:val="00777D88"/>
    <w:rsid w:val="00780140"/>
    <w:rsid w:val="00783201"/>
    <w:rsid w:val="00783DA3"/>
    <w:rsid w:val="00783FEA"/>
    <w:rsid w:val="00784851"/>
    <w:rsid w:val="0078598B"/>
    <w:rsid w:val="00787C3E"/>
    <w:rsid w:val="00790083"/>
    <w:rsid w:val="0079161E"/>
    <w:rsid w:val="00791D0C"/>
    <w:rsid w:val="00794AA0"/>
    <w:rsid w:val="0079606E"/>
    <w:rsid w:val="007961C9"/>
    <w:rsid w:val="00796934"/>
    <w:rsid w:val="0079720E"/>
    <w:rsid w:val="007A0767"/>
    <w:rsid w:val="007A2AB1"/>
    <w:rsid w:val="007A3AA3"/>
    <w:rsid w:val="007A5165"/>
    <w:rsid w:val="007A55BE"/>
    <w:rsid w:val="007A5797"/>
    <w:rsid w:val="007A7953"/>
    <w:rsid w:val="007A7B44"/>
    <w:rsid w:val="007B1352"/>
    <w:rsid w:val="007B3115"/>
    <w:rsid w:val="007B6FAF"/>
    <w:rsid w:val="007B7C2B"/>
    <w:rsid w:val="007B7E66"/>
    <w:rsid w:val="007C01D2"/>
    <w:rsid w:val="007C10EF"/>
    <w:rsid w:val="007C1D4E"/>
    <w:rsid w:val="007C237A"/>
    <w:rsid w:val="007C2408"/>
    <w:rsid w:val="007C2E18"/>
    <w:rsid w:val="007C3EAE"/>
    <w:rsid w:val="007C6572"/>
    <w:rsid w:val="007C6D55"/>
    <w:rsid w:val="007C7856"/>
    <w:rsid w:val="007C7C04"/>
    <w:rsid w:val="007D0094"/>
    <w:rsid w:val="007D061C"/>
    <w:rsid w:val="007D13C5"/>
    <w:rsid w:val="007D151F"/>
    <w:rsid w:val="007D3C15"/>
    <w:rsid w:val="007D3C21"/>
    <w:rsid w:val="007D3D9D"/>
    <w:rsid w:val="007D435D"/>
    <w:rsid w:val="007D43CC"/>
    <w:rsid w:val="007D5482"/>
    <w:rsid w:val="007D6F21"/>
    <w:rsid w:val="007E0AB2"/>
    <w:rsid w:val="007E3A1B"/>
    <w:rsid w:val="007E3ABA"/>
    <w:rsid w:val="007E4C41"/>
    <w:rsid w:val="007E6AD1"/>
    <w:rsid w:val="007E71F0"/>
    <w:rsid w:val="007F2ECE"/>
    <w:rsid w:val="007F383D"/>
    <w:rsid w:val="007F427A"/>
    <w:rsid w:val="007F431B"/>
    <w:rsid w:val="007F67F8"/>
    <w:rsid w:val="007F6E8F"/>
    <w:rsid w:val="007F6FA9"/>
    <w:rsid w:val="008011F9"/>
    <w:rsid w:val="0080170D"/>
    <w:rsid w:val="00802504"/>
    <w:rsid w:val="00802C3A"/>
    <w:rsid w:val="00803395"/>
    <w:rsid w:val="00803C6D"/>
    <w:rsid w:val="00805699"/>
    <w:rsid w:val="00805AA6"/>
    <w:rsid w:val="00805BF2"/>
    <w:rsid w:val="008075D7"/>
    <w:rsid w:val="00810EEE"/>
    <w:rsid w:val="0081106D"/>
    <w:rsid w:val="008123D6"/>
    <w:rsid w:val="00814977"/>
    <w:rsid w:val="00814F9A"/>
    <w:rsid w:val="00817148"/>
    <w:rsid w:val="008215CE"/>
    <w:rsid w:val="00821692"/>
    <w:rsid w:val="008219CD"/>
    <w:rsid w:val="008220E5"/>
    <w:rsid w:val="00822B02"/>
    <w:rsid w:val="00822FB3"/>
    <w:rsid w:val="008235AC"/>
    <w:rsid w:val="0082391F"/>
    <w:rsid w:val="00825E3C"/>
    <w:rsid w:val="008273C0"/>
    <w:rsid w:val="008302F9"/>
    <w:rsid w:val="00831504"/>
    <w:rsid w:val="0083192A"/>
    <w:rsid w:val="00831A51"/>
    <w:rsid w:val="00834BBA"/>
    <w:rsid w:val="0083596F"/>
    <w:rsid w:val="00835AF9"/>
    <w:rsid w:val="008363F1"/>
    <w:rsid w:val="008406C2"/>
    <w:rsid w:val="00840CD2"/>
    <w:rsid w:val="0084182C"/>
    <w:rsid w:val="0084214C"/>
    <w:rsid w:val="00844185"/>
    <w:rsid w:val="008446DA"/>
    <w:rsid w:val="00844F8C"/>
    <w:rsid w:val="00845395"/>
    <w:rsid w:val="008456B6"/>
    <w:rsid w:val="0084606C"/>
    <w:rsid w:val="00846085"/>
    <w:rsid w:val="00846302"/>
    <w:rsid w:val="00846F3C"/>
    <w:rsid w:val="0084794A"/>
    <w:rsid w:val="008479C3"/>
    <w:rsid w:val="00847BD0"/>
    <w:rsid w:val="0085038D"/>
    <w:rsid w:val="00850B1C"/>
    <w:rsid w:val="00850DC6"/>
    <w:rsid w:val="0085161A"/>
    <w:rsid w:val="00854479"/>
    <w:rsid w:val="00854909"/>
    <w:rsid w:val="00854BA7"/>
    <w:rsid w:val="00855635"/>
    <w:rsid w:val="008558AE"/>
    <w:rsid w:val="00856AF5"/>
    <w:rsid w:val="00857223"/>
    <w:rsid w:val="008575E0"/>
    <w:rsid w:val="008578A7"/>
    <w:rsid w:val="00857E00"/>
    <w:rsid w:val="008618D0"/>
    <w:rsid w:val="00862629"/>
    <w:rsid w:val="0086335C"/>
    <w:rsid w:val="00863BEE"/>
    <w:rsid w:val="008642CF"/>
    <w:rsid w:val="008655B6"/>
    <w:rsid w:val="008655DB"/>
    <w:rsid w:val="008664DE"/>
    <w:rsid w:val="008675AA"/>
    <w:rsid w:val="00867F67"/>
    <w:rsid w:val="00871185"/>
    <w:rsid w:val="008715BE"/>
    <w:rsid w:val="00872D6F"/>
    <w:rsid w:val="008732ED"/>
    <w:rsid w:val="0087379D"/>
    <w:rsid w:val="00874292"/>
    <w:rsid w:val="0087546D"/>
    <w:rsid w:val="008757DB"/>
    <w:rsid w:val="00876326"/>
    <w:rsid w:val="0087700E"/>
    <w:rsid w:val="008800E6"/>
    <w:rsid w:val="00880F42"/>
    <w:rsid w:val="00882487"/>
    <w:rsid w:val="00882675"/>
    <w:rsid w:val="0088301D"/>
    <w:rsid w:val="008839D1"/>
    <w:rsid w:val="0088490C"/>
    <w:rsid w:val="00884B33"/>
    <w:rsid w:val="00884FF5"/>
    <w:rsid w:val="0088539C"/>
    <w:rsid w:val="008857AE"/>
    <w:rsid w:val="00885E8C"/>
    <w:rsid w:val="0088615F"/>
    <w:rsid w:val="0088643D"/>
    <w:rsid w:val="00887082"/>
    <w:rsid w:val="00887336"/>
    <w:rsid w:val="00887BA7"/>
    <w:rsid w:val="0089288B"/>
    <w:rsid w:val="008930D4"/>
    <w:rsid w:val="00893234"/>
    <w:rsid w:val="0089609B"/>
    <w:rsid w:val="00897E1E"/>
    <w:rsid w:val="008A0EE7"/>
    <w:rsid w:val="008A1DE0"/>
    <w:rsid w:val="008A1F4C"/>
    <w:rsid w:val="008A4612"/>
    <w:rsid w:val="008A49BE"/>
    <w:rsid w:val="008A52DC"/>
    <w:rsid w:val="008B04F1"/>
    <w:rsid w:val="008B1011"/>
    <w:rsid w:val="008B4800"/>
    <w:rsid w:val="008B4F05"/>
    <w:rsid w:val="008B5E16"/>
    <w:rsid w:val="008B63AC"/>
    <w:rsid w:val="008B68DD"/>
    <w:rsid w:val="008B77D7"/>
    <w:rsid w:val="008C02CA"/>
    <w:rsid w:val="008C1D68"/>
    <w:rsid w:val="008C2268"/>
    <w:rsid w:val="008C281A"/>
    <w:rsid w:val="008C2CE6"/>
    <w:rsid w:val="008C344B"/>
    <w:rsid w:val="008C389D"/>
    <w:rsid w:val="008C4511"/>
    <w:rsid w:val="008C5007"/>
    <w:rsid w:val="008C5E43"/>
    <w:rsid w:val="008D06ED"/>
    <w:rsid w:val="008D0FBF"/>
    <w:rsid w:val="008D1676"/>
    <w:rsid w:val="008D4BD9"/>
    <w:rsid w:val="008D610E"/>
    <w:rsid w:val="008D6805"/>
    <w:rsid w:val="008D6BB0"/>
    <w:rsid w:val="008D70DB"/>
    <w:rsid w:val="008D76DC"/>
    <w:rsid w:val="008E0629"/>
    <w:rsid w:val="008E1AAD"/>
    <w:rsid w:val="008E3034"/>
    <w:rsid w:val="008E45AC"/>
    <w:rsid w:val="008E668A"/>
    <w:rsid w:val="008E7010"/>
    <w:rsid w:val="008E7B80"/>
    <w:rsid w:val="008F036D"/>
    <w:rsid w:val="008F1B60"/>
    <w:rsid w:val="008F27CB"/>
    <w:rsid w:val="008F4421"/>
    <w:rsid w:val="008F4C01"/>
    <w:rsid w:val="008F4D31"/>
    <w:rsid w:val="008F5127"/>
    <w:rsid w:val="008F6AB0"/>
    <w:rsid w:val="009011A0"/>
    <w:rsid w:val="009017A5"/>
    <w:rsid w:val="00901D0A"/>
    <w:rsid w:val="00902676"/>
    <w:rsid w:val="00903CA5"/>
    <w:rsid w:val="00904322"/>
    <w:rsid w:val="0090698D"/>
    <w:rsid w:val="00907551"/>
    <w:rsid w:val="0091058E"/>
    <w:rsid w:val="00910F59"/>
    <w:rsid w:val="009117C4"/>
    <w:rsid w:val="009142E9"/>
    <w:rsid w:val="00914C26"/>
    <w:rsid w:val="00915607"/>
    <w:rsid w:val="00916D9B"/>
    <w:rsid w:val="00920325"/>
    <w:rsid w:val="00920F55"/>
    <w:rsid w:val="009215B9"/>
    <w:rsid w:val="009229A1"/>
    <w:rsid w:val="00924098"/>
    <w:rsid w:val="0092428B"/>
    <w:rsid w:val="00924301"/>
    <w:rsid w:val="00924F67"/>
    <w:rsid w:val="0092562B"/>
    <w:rsid w:val="00925D1D"/>
    <w:rsid w:val="00926B4D"/>
    <w:rsid w:val="00927F96"/>
    <w:rsid w:val="0093020B"/>
    <w:rsid w:val="009311EE"/>
    <w:rsid w:val="009316C6"/>
    <w:rsid w:val="00931866"/>
    <w:rsid w:val="009320ED"/>
    <w:rsid w:val="00933CAE"/>
    <w:rsid w:val="00933FDB"/>
    <w:rsid w:val="00935D21"/>
    <w:rsid w:val="0093792A"/>
    <w:rsid w:val="00937A26"/>
    <w:rsid w:val="00942C21"/>
    <w:rsid w:val="00943D47"/>
    <w:rsid w:val="009457F8"/>
    <w:rsid w:val="00945D43"/>
    <w:rsid w:val="0094640A"/>
    <w:rsid w:val="009474AA"/>
    <w:rsid w:val="0094757D"/>
    <w:rsid w:val="00947C41"/>
    <w:rsid w:val="00952FBE"/>
    <w:rsid w:val="009549A8"/>
    <w:rsid w:val="00956B9A"/>
    <w:rsid w:val="00956FC2"/>
    <w:rsid w:val="00957A4A"/>
    <w:rsid w:val="0096018F"/>
    <w:rsid w:val="00961332"/>
    <w:rsid w:val="00963423"/>
    <w:rsid w:val="009637EC"/>
    <w:rsid w:val="00964563"/>
    <w:rsid w:val="00964776"/>
    <w:rsid w:val="00964B42"/>
    <w:rsid w:val="00966BC6"/>
    <w:rsid w:val="00967B6D"/>
    <w:rsid w:val="00967F8A"/>
    <w:rsid w:val="0097126E"/>
    <w:rsid w:val="00971B5C"/>
    <w:rsid w:val="009720EE"/>
    <w:rsid w:val="00972338"/>
    <w:rsid w:val="00972649"/>
    <w:rsid w:val="00974544"/>
    <w:rsid w:val="00974E62"/>
    <w:rsid w:val="00975D32"/>
    <w:rsid w:val="009774B1"/>
    <w:rsid w:val="00981643"/>
    <w:rsid w:val="009819A2"/>
    <w:rsid w:val="00982813"/>
    <w:rsid w:val="009836CA"/>
    <w:rsid w:val="00984036"/>
    <w:rsid w:val="00986DCE"/>
    <w:rsid w:val="00987A61"/>
    <w:rsid w:val="00994AFA"/>
    <w:rsid w:val="00995EAD"/>
    <w:rsid w:val="009A03C7"/>
    <w:rsid w:val="009A0446"/>
    <w:rsid w:val="009A079C"/>
    <w:rsid w:val="009A0814"/>
    <w:rsid w:val="009A0A33"/>
    <w:rsid w:val="009A0D36"/>
    <w:rsid w:val="009A15A7"/>
    <w:rsid w:val="009A1FE5"/>
    <w:rsid w:val="009A3248"/>
    <w:rsid w:val="009A42F0"/>
    <w:rsid w:val="009A4A2E"/>
    <w:rsid w:val="009A4A2F"/>
    <w:rsid w:val="009A5BA9"/>
    <w:rsid w:val="009A5FF5"/>
    <w:rsid w:val="009A6096"/>
    <w:rsid w:val="009A7F97"/>
    <w:rsid w:val="009B4069"/>
    <w:rsid w:val="009B4077"/>
    <w:rsid w:val="009B5F7E"/>
    <w:rsid w:val="009B6163"/>
    <w:rsid w:val="009C166D"/>
    <w:rsid w:val="009C1C54"/>
    <w:rsid w:val="009C21AA"/>
    <w:rsid w:val="009C2BFF"/>
    <w:rsid w:val="009C67A8"/>
    <w:rsid w:val="009C7628"/>
    <w:rsid w:val="009C7CDF"/>
    <w:rsid w:val="009D0656"/>
    <w:rsid w:val="009D0A32"/>
    <w:rsid w:val="009D14C0"/>
    <w:rsid w:val="009D1802"/>
    <w:rsid w:val="009D1D5C"/>
    <w:rsid w:val="009D217D"/>
    <w:rsid w:val="009D2C65"/>
    <w:rsid w:val="009D2CFD"/>
    <w:rsid w:val="009D2EE2"/>
    <w:rsid w:val="009D3C61"/>
    <w:rsid w:val="009D42B4"/>
    <w:rsid w:val="009D47EE"/>
    <w:rsid w:val="009D53C3"/>
    <w:rsid w:val="009D7109"/>
    <w:rsid w:val="009E2E73"/>
    <w:rsid w:val="009E2EC7"/>
    <w:rsid w:val="009E2FE3"/>
    <w:rsid w:val="009E3296"/>
    <w:rsid w:val="009E341E"/>
    <w:rsid w:val="009E3EF4"/>
    <w:rsid w:val="009E5BA3"/>
    <w:rsid w:val="009E6592"/>
    <w:rsid w:val="009E6CE2"/>
    <w:rsid w:val="009E6EC1"/>
    <w:rsid w:val="009E7FE7"/>
    <w:rsid w:val="009F08F0"/>
    <w:rsid w:val="009F09DF"/>
    <w:rsid w:val="009F0C19"/>
    <w:rsid w:val="009F20F6"/>
    <w:rsid w:val="009F2819"/>
    <w:rsid w:val="009F34D1"/>
    <w:rsid w:val="009F391D"/>
    <w:rsid w:val="009F3D2C"/>
    <w:rsid w:val="009F4F05"/>
    <w:rsid w:val="009F60A3"/>
    <w:rsid w:val="009F6C10"/>
    <w:rsid w:val="009F6C91"/>
    <w:rsid w:val="00A01487"/>
    <w:rsid w:val="00A030A7"/>
    <w:rsid w:val="00A03A4B"/>
    <w:rsid w:val="00A06037"/>
    <w:rsid w:val="00A06378"/>
    <w:rsid w:val="00A06B73"/>
    <w:rsid w:val="00A102EF"/>
    <w:rsid w:val="00A108F2"/>
    <w:rsid w:val="00A10F58"/>
    <w:rsid w:val="00A113A4"/>
    <w:rsid w:val="00A13C0D"/>
    <w:rsid w:val="00A1418C"/>
    <w:rsid w:val="00A14CAA"/>
    <w:rsid w:val="00A15EA6"/>
    <w:rsid w:val="00A2314B"/>
    <w:rsid w:val="00A258C4"/>
    <w:rsid w:val="00A262B1"/>
    <w:rsid w:val="00A268DC"/>
    <w:rsid w:val="00A31E41"/>
    <w:rsid w:val="00A321DE"/>
    <w:rsid w:val="00A33FF4"/>
    <w:rsid w:val="00A349FB"/>
    <w:rsid w:val="00A35039"/>
    <w:rsid w:val="00A351A5"/>
    <w:rsid w:val="00A36DF4"/>
    <w:rsid w:val="00A37F80"/>
    <w:rsid w:val="00A4044A"/>
    <w:rsid w:val="00A4069D"/>
    <w:rsid w:val="00A41A35"/>
    <w:rsid w:val="00A41CF0"/>
    <w:rsid w:val="00A41E59"/>
    <w:rsid w:val="00A42563"/>
    <w:rsid w:val="00A428E3"/>
    <w:rsid w:val="00A44235"/>
    <w:rsid w:val="00A45535"/>
    <w:rsid w:val="00A456D4"/>
    <w:rsid w:val="00A458BC"/>
    <w:rsid w:val="00A46431"/>
    <w:rsid w:val="00A47C56"/>
    <w:rsid w:val="00A50901"/>
    <w:rsid w:val="00A50DC0"/>
    <w:rsid w:val="00A536FE"/>
    <w:rsid w:val="00A5382F"/>
    <w:rsid w:val="00A550D5"/>
    <w:rsid w:val="00A557E9"/>
    <w:rsid w:val="00A56FEF"/>
    <w:rsid w:val="00A57269"/>
    <w:rsid w:val="00A6032F"/>
    <w:rsid w:val="00A607C0"/>
    <w:rsid w:val="00A63996"/>
    <w:rsid w:val="00A64937"/>
    <w:rsid w:val="00A66F33"/>
    <w:rsid w:val="00A70036"/>
    <w:rsid w:val="00A72420"/>
    <w:rsid w:val="00A74591"/>
    <w:rsid w:val="00A76000"/>
    <w:rsid w:val="00A7621B"/>
    <w:rsid w:val="00A77779"/>
    <w:rsid w:val="00A7789E"/>
    <w:rsid w:val="00A779AB"/>
    <w:rsid w:val="00A77C58"/>
    <w:rsid w:val="00A80E26"/>
    <w:rsid w:val="00A818D0"/>
    <w:rsid w:val="00A83396"/>
    <w:rsid w:val="00A8578F"/>
    <w:rsid w:val="00A85B51"/>
    <w:rsid w:val="00A865E2"/>
    <w:rsid w:val="00A86D60"/>
    <w:rsid w:val="00A87A9A"/>
    <w:rsid w:val="00A87FD5"/>
    <w:rsid w:val="00A9123A"/>
    <w:rsid w:val="00A913AC"/>
    <w:rsid w:val="00A91D64"/>
    <w:rsid w:val="00A92F89"/>
    <w:rsid w:val="00A95439"/>
    <w:rsid w:val="00A9717F"/>
    <w:rsid w:val="00AA26E8"/>
    <w:rsid w:val="00AA2CDE"/>
    <w:rsid w:val="00AA3427"/>
    <w:rsid w:val="00AA38ED"/>
    <w:rsid w:val="00AA3B0C"/>
    <w:rsid w:val="00AA51DD"/>
    <w:rsid w:val="00AA605A"/>
    <w:rsid w:val="00AA7078"/>
    <w:rsid w:val="00AB2BD5"/>
    <w:rsid w:val="00AB3ED0"/>
    <w:rsid w:val="00AB6E04"/>
    <w:rsid w:val="00AB7052"/>
    <w:rsid w:val="00AB70FB"/>
    <w:rsid w:val="00AC0950"/>
    <w:rsid w:val="00AC1429"/>
    <w:rsid w:val="00AC16BC"/>
    <w:rsid w:val="00AC42DD"/>
    <w:rsid w:val="00AC46AE"/>
    <w:rsid w:val="00AC49ED"/>
    <w:rsid w:val="00AC4D44"/>
    <w:rsid w:val="00AC53C3"/>
    <w:rsid w:val="00AC6198"/>
    <w:rsid w:val="00AD0587"/>
    <w:rsid w:val="00AD265A"/>
    <w:rsid w:val="00AD2919"/>
    <w:rsid w:val="00AD3DFD"/>
    <w:rsid w:val="00AD4539"/>
    <w:rsid w:val="00AD4BBE"/>
    <w:rsid w:val="00AD5182"/>
    <w:rsid w:val="00AD59F2"/>
    <w:rsid w:val="00AD764C"/>
    <w:rsid w:val="00AD7856"/>
    <w:rsid w:val="00AD7DFA"/>
    <w:rsid w:val="00AE0CFC"/>
    <w:rsid w:val="00AE1709"/>
    <w:rsid w:val="00AE2836"/>
    <w:rsid w:val="00AE3BA8"/>
    <w:rsid w:val="00AE3F40"/>
    <w:rsid w:val="00AE5C8A"/>
    <w:rsid w:val="00AF3979"/>
    <w:rsid w:val="00AF41B9"/>
    <w:rsid w:val="00AF6422"/>
    <w:rsid w:val="00AF6EE6"/>
    <w:rsid w:val="00AF7198"/>
    <w:rsid w:val="00B00232"/>
    <w:rsid w:val="00B00344"/>
    <w:rsid w:val="00B02796"/>
    <w:rsid w:val="00B0315D"/>
    <w:rsid w:val="00B05BA7"/>
    <w:rsid w:val="00B1195E"/>
    <w:rsid w:val="00B119C5"/>
    <w:rsid w:val="00B1214B"/>
    <w:rsid w:val="00B154AA"/>
    <w:rsid w:val="00B1627C"/>
    <w:rsid w:val="00B17FA5"/>
    <w:rsid w:val="00B203FF"/>
    <w:rsid w:val="00B2099F"/>
    <w:rsid w:val="00B21068"/>
    <w:rsid w:val="00B213F3"/>
    <w:rsid w:val="00B21482"/>
    <w:rsid w:val="00B22181"/>
    <w:rsid w:val="00B2222F"/>
    <w:rsid w:val="00B22EE7"/>
    <w:rsid w:val="00B23F53"/>
    <w:rsid w:val="00B2542B"/>
    <w:rsid w:val="00B259B5"/>
    <w:rsid w:val="00B270D0"/>
    <w:rsid w:val="00B279B6"/>
    <w:rsid w:val="00B31E6B"/>
    <w:rsid w:val="00B3200F"/>
    <w:rsid w:val="00B35693"/>
    <w:rsid w:val="00B359F1"/>
    <w:rsid w:val="00B36C1D"/>
    <w:rsid w:val="00B36FDA"/>
    <w:rsid w:val="00B3743C"/>
    <w:rsid w:val="00B375D2"/>
    <w:rsid w:val="00B403C7"/>
    <w:rsid w:val="00B41E21"/>
    <w:rsid w:val="00B424EF"/>
    <w:rsid w:val="00B44DCA"/>
    <w:rsid w:val="00B45D21"/>
    <w:rsid w:val="00B46006"/>
    <w:rsid w:val="00B46B9D"/>
    <w:rsid w:val="00B5115C"/>
    <w:rsid w:val="00B51E93"/>
    <w:rsid w:val="00B52298"/>
    <w:rsid w:val="00B53216"/>
    <w:rsid w:val="00B54C57"/>
    <w:rsid w:val="00B54EF2"/>
    <w:rsid w:val="00B556CB"/>
    <w:rsid w:val="00B55D47"/>
    <w:rsid w:val="00B56493"/>
    <w:rsid w:val="00B565C4"/>
    <w:rsid w:val="00B56692"/>
    <w:rsid w:val="00B56A53"/>
    <w:rsid w:val="00B609DE"/>
    <w:rsid w:val="00B60ED3"/>
    <w:rsid w:val="00B6168D"/>
    <w:rsid w:val="00B6235E"/>
    <w:rsid w:val="00B625F1"/>
    <w:rsid w:val="00B648D3"/>
    <w:rsid w:val="00B64F1D"/>
    <w:rsid w:val="00B651E9"/>
    <w:rsid w:val="00B65655"/>
    <w:rsid w:val="00B66CB5"/>
    <w:rsid w:val="00B6798B"/>
    <w:rsid w:val="00B67AA6"/>
    <w:rsid w:val="00B707FF"/>
    <w:rsid w:val="00B7102E"/>
    <w:rsid w:val="00B7158F"/>
    <w:rsid w:val="00B720F8"/>
    <w:rsid w:val="00B733A7"/>
    <w:rsid w:val="00B73E8C"/>
    <w:rsid w:val="00B77651"/>
    <w:rsid w:val="00B77D15"/>
    <w:rsid w:val="00B81550"/>
    <w:rsid w:val="00B82E1F"/>
    <w:rsid w:val="00B83934"/>
    <w:rsid w:val="00B83B42"/>
    <w:rsid w:val="00B83F8C"/>
    <w:rsid w:val="00B85298"/>
    <w:rsid w:val="00B85307"/>
    <w:rsid w:val="00B8656D"/>
    <w:rsid w:val="00B90362"/>
    <w:rsid w:val="00B91F2D"/>
    <w:rsid w:val="00B9241D"/>
    <w:rsid w:val="00B92895"/>
    <w:rsid w:val="00B935D2"/>
    <w:rsid w:val="00B94279"/>
    <w:rsid w:val="00B97156"/>
    <w:rsid w:val="00B97C81"/>
    <w:rsid w:val="00B97F07"/>
    <w:rsid w:val="00BA0500"/>
    <w:rsid w:val="00BA113D"/>
    <w:rsid w:val="00BA3601"/>
    <w:rsid w:val="00BA3A77"/>
    <w:rsid w:val="00BA4C9B"/>
    <w:rsid w:val="00BA58C2"/>
    <w:rsid w:val="00BA6FEF"/>
    <w:rsid w:val="00BB0346"/>
    <w:rsid w:val="00BB0913"/>
    <w:rsid w:val="00BB1E54"/>
    <w:rsid w:val="00BB2065"/>
    <w:rsid w:val="00BB239F"/>
    <w:rsid w:val="00BB24FE"/>
    <w:rsid w:val="00BB2A9E"/>
    <w:rsid w:val="00BB34EB"/>
    <w:rsid w:val="00BB45CD"/>
    <w:rsid w:val="00BB5950"/>
    <w:rsid w:val="00BB6416"/>
    <w:rsid w:val="00BB6B4F"/>
    <w:rsid w:val="00BB73E9"/>
    <w:rsid w:val="00BC0BE8"/>
    <w:rsid w:val="00BC1D02"/>
    <w:rsid w:val="00BC2267"/>
    <w:rsid w:val="00BC2530"/>
    <w:rsid w:val="00BC33FE"/>
    <w:rsid w:val="00BC495E"/>
    <w:rsid w:val="00BC4E54"/>
    <w:rsid w:val="00BC50FF"/>
    <w:rsid w:val="00BC58DC"/>
    <w:rsid w:val="00BC59E7"/>
    <w:rsid w:val="00BD1802"/>
    <w:rsid w:val="00BD1D2A"/>
    <w:rsid w:val="00BD21FE"/>
    <w:rsid w:val="00BD2783"/>
    <w:rsid w:val="00BD29E0"/>
    <w:rsid w:val="00BD3BD2"/>
    <w:rsid w:val="00BD3D42"/>
    <w:rsid w:val="00BD44F1"/>
    <w:rsid w:val="00BD5ED4"/>
    <w:rsid w:val="00BD6260"/>
    <w:rsid w:val="00BD6801"/>
    <w:rsid w:val="00BD6987"/>
    <w:rsid w:val="00BD73FF"/>
    <w:rsid w:val="00BD7D9B"/>
    <w:rsid w:val="00BE0489"/>
    <w:rsid w:val="00BE0D5A"/>
    <w:rsid w:val="00BE21A3"/>
    <w:rsid w:val="00BE3290"/>
    <w:rsid w:val="00BE41F2"/>
    <w:rsid w:val="00BE4AA3"/>
    <w:rsid w:val="00BE6435"/>
    <w:rsid w:val="00BE684E"/>
    <w:rsid w:val="00BF0688"/>
    <w:rsid w:val="00BF3BDA"/>
    <w:rsid w:val="00BF6718"/>
    <w:rsid w:val="00BF681A"/>
    <w:rsid w:val="00C00AF4"/>
    <w:rsid w:val="00C01831"/>
    <w:rsid w:val="00C03DFE"/>
    <w:rsid w:val="00C04677"/>
    <w:rsid w:val="00C06193"/>
    <w:rsid w:val="00C07022"/>
    <w:rsid w:val="00C0735C"/>
    <w:rsid w:val="00C11419"/>
    <w:rsid w:val="00C11EDF"/>
    <w:rsid w:val="00C12062"/>
    <w:rsid w:val="00C1283B"/>
    <w:rsid w:val="00C13306"/>
    <w:rsid w:val="00C14721"/>
    <w:rsid w:val="00C14770"/>
    <w:rsid w:val="00C15C1D"/>
    <w:rsid w:val="00C1671E"/>
    <w:rsid w:val="00C1727E"/>
    <w:rsid w:val="00C178EB"/>
    <w:rsid w:val="00C21ABD"/>
    <w:rsid w:val="00C223F6"/>
    <w:rsid w:val="00C23944"/>
    <w:rsid w:val="00C23E32"/>
    <w:rsid w:val="00C23ECA"/>
    <w:rsid w:val="00C24874"/>
    <w:rsid w:val="00C2508A"/>
    <w:rsid w:val="00C2643B"/>
    <w:rsid w:val="00C265FD"/>
    <w:rsid w:val="00C26A73"/>
    <w:rsid w:val="00C30B55"/>
    <w:rsid w:val="00C31A0F"/>
    <w:rsid w:val="00C353B6"/>
    <w:rsid w:val="00C35478"/>
    <w:rsid w:val="00C35B90"/>
    <w:rsid w:val="00C35C20"/>
    <w:rsid w:val="00C36902"/>
    <w:rsid w:val="00C435F2"/>
    <w:rsid w:val="00C46643"/>
    <w:rsid w:val="00C47D3A"/>
    <w:rsid w:val="00C51337"/>
    <w:rsid w:val="00C51379"/>
    <w:rsid w:val="00C5198B"/>
    <w:rsid w:val="00C533E3"/>
    <w:rsid w:val="00C55580"/>
    <w:rsid w:val="00C57251"/>
    <w:rsid w:val="00C615DF"/>
    <w:rsid w:val="00C61BD1"/>
    <w:rsid w:val="00C624B6"/>
    <w:rsid w:val="00C62B7E"/>
    <w:rsid w:val="00C63001"/>
    <w:rsid w:val="00C63EF9"/>
    <w:rsid w:val="00C64C60"/>
    <w:rsid w:val="00C64EDF"/>
    <w:rsid w:val="00C653D2"/>
    <w:rsid w:val="00C65679"/>
    <w:rsid w:val="00C672B3"/>
    <w:rsid w:val="00C67712"/>
    <w:rsid w:val="00C70614"/>
    <w:rsid w:val="00C709F0"/>
    <w:rsid w:val="00C71FD2"/>
    <w:rsid w:val="00C73290"/>
    <w:rsid w:val="00C73C25"/>
    <w:rsid w:val="00C74922"/>
    <w:rsid w:val="00C74CB4"/>
    <w:rsid w:val="00C75765"/>
    <w:rsid w:val="00C77595"/>
    <w:rsid w:val="00C80C77"/>
    <w:rsid w:val="00C81DCE"/>
    <w:rsid w:val="00C82931"/>
    <w:rsid w:val="00C84AFE"/>
    <w:rsid w:val="00C84F99"/>
    <w:rsid w:val="00C87F5E"/>
    <w:rsid w:val="00C91AA8"/>
    <w:rsid w:val="00C91B37"/>
    <w:rsid w:val="00C91EFB"/>
    <w:rsid w:val="00C9303D"/>
    <w:rsid w:val="00C95905"/>
    <w:rsid w:val="00C95F66"/>
    <w:rsid w:val="00C964B3"/>
    <w:rsid w:val="00C977D0"/>
    <w:rsid w:val="00C978AC"/>
    <w:rsid w:val="00CA1602"/>
    <w:rsid w:val="00CA2043"/>
    <w:rsid w:val="00CA281F"/>
    <w:rsid w:val="00CA2C36"/>
    <w:rsid w:val="00CA2D1D"/>
    <w:rsid w:val="00CA5DC2"/>
    <w:rsid w:val="00CA602A"/>
    <w:rsid w:val="00CA64AD"/>
    <w:rsid w:val="00CA721F"/>
    <w:rsid w:val="00CB1DBB"/>
    <w:rsid w:val="00CB3921"/>
    <w:rsid w:val="00CB3ED7"/>
    <w:rsid w:val="00CB42E9"/>
    <w:rsid w:val="00CB459F"/>
    <w:rsid w:val="00CB4DB3"/>
    <w:rsid w:val="00CB5B75"/>
    <w:rsid w:val="00CB6517"/>
    <w:rsid w:val="00CB7EA5"/>
    <w:rsid w:val="00CC21DC"/>
    <w:rsid w:val="00CC2F8E"/>
    <w:rsid w:val="00CC30B0"/>
    <w:rsid w:val="00CC3568"/>
    <w:rsid w:val="00CC60F1"/>
    <w:rsid w:val="00CC647D"/>
    <w:rsid w:val="00CC7242"/>
    <w:rsid w:val="00CC7E51"/>
    <w:rsid w:val="00CD07ED"/>
    <w:rsid w:val="00CD0B71"/>
    <w:rsid w:val="00CD0D44"/>
    <w:rsid w:val="00CD30EA"/>
    <w:rsid w:val="00CD3632"/>
    <w:rsid w:val="00CD3BF1"/>
    <w:rsid w:val="00CD3D52"/>
    <w:rsid w:val="00CD412D"/>
    <w:rsid w:val="00CD53D7"/>
    <w:rsid w:val="00CD71DA"/>
    <w:rsid w:val="00CD7241"/>
    <w:rsid w:val="00CE124F"/>
    <w:rsid w:val="00CE13C8"/>
    <w:rsid w:val="00CE1D39"/>
    <w:rsid w:val="00CE26EA"/>
    <w:rsid w:val="00CE3C0F"/>
    <w:rsid w:val="00CE4753"/>
    <w:rsid w:val="00CF02B1"/>
    <w:rsid w:val="00CF02F5"/>
    <w:rsid w:val="00CF1147"/>
    <w:rsid w:val="00CF1665"/>
    <w:rsid w:val="00CF2228"/>
    <w:rsid w:val="00CF25A5"/>
    <w:rsid w:val="00CF25CA"/>
    <w:rsid w:val="00CF47E2"/>
    <w:rsid w:val="00CF5856"/>
    <w:rsid w:val="00CF688A"/>
    <w:rsid w:val="00CF7CA5"/>
    <w:rsid w:val="00D0028E"/>
    <w:rsid w:val="00D01917"/>
    <w:rsid w:val="00D026B5"/>
    <w:rsid w:val="00D048DD"/>
    <w:rsid w:val="00D04FB2"/>
    <w:rsid w:val="00D05BD5"/>
    <w:rsid w:val="00D06689"/>
    <w:rsid w:val="00D07501"/>
    <w:rsid w:val="00D1017A"/>
    <w:rsid w:val="00D11600"/>
    <w:rsid w:val="00D11F89"/>
    <w:rsid w:val="00D12927"/>
    <w:rsid w:val="00D13517"/>
    <w:rsid w:val="00D15E49"/>
    <w:rsid w:val="00D17E75"/>
    <w:rsid w:val="00D17F03"/>
    <w:rsid w:val="00D20016"/>
    <w:rsid w:val="00D20C3A"/>
    <w:rsid w:val="00D20F64"/>
    <w:rsid w:val="00D2116F"/>
    <w:rsid w:val="00D22FC7"/>
    <w:rsid w:val="00D231BF"/>
    <w:rsid w:val="00D23906"/>
    <w:rsid w:val="00D23E4E"/>
    <w:rsid w:val="00D242BB"/>
    <w:rsid w:val="00D24A75"/>
    <w:rsid w:val="00D24BB4"/>
    <w:rsid w:val="00D24CF3"/>
    <w:rsid w:val="00D26E9C"/>
    <w:rsid w:val="00D26FF9"/>
    <w:rsid w:val="00D27CA9"/>
    <w:rsid w:val="00D27F87"/>
    <w:rsid w:val="00D313BB"/>
    <w:rsid w:val="00D32985"/>
    <w:rsid w:val="00D329C3"/>
    <w:rsid w:val="00D34058"/>
    <w:rsid w:val="00D36346"/>
    <w:rsid w:val="00D368F4"/>
    <w:rsid w:val="00D36A31"/>
    <w:rsid w:val="00D37507"/>
    <w:rsid w:val="00D378F7"/>
    <w:rsid w:val="00D41C45"/>
    <w:rsid w:val="00D42017"/>
    <w:rsid w:val="00D42490"/>
    <w:rsid w:val="00D43B50"/>
    <w:rsid w:val="00D442A3"/>
    <w:rsid w:val="00D4481B"/>
    <w:rsid w:val="00D45544"/>
    <w:rsid w:val="00D45E9E"/>
    <w:rsid w:val="00D4616C"/>
    <w:rsid w:val="00D470AF"/>
    <w:rsid w:val="00D508CC"/>
    <w:rsid w:val="00D50D0C"/>
    <w:rsid w:val="00D5231C"/>
    <w:rsid w:val="00D53303"/>
    <w:rsid w:val="00D54CB9"/>
    <w:rsid w:val="00D55BDE"/>
    <w:rsid w:val="00D60079"/>
    <w:rsid w:val="00D604E8"/>
    <w:rsid w:val="00D60B56"/>
    <w:rsid w:val="00D616AF"/>
    <w:rsid w:val="00D62446"/>
    <w:rsid w:val="00D6423A"/>
    <w:rsid w:val="00D64AB9"/>
    <w:rsid w:val="00D650E6"/>
    <w:rsid w:val="00D6534A"/>
    <w:rsid w:val="00D6608E"/>
    <w:rsid w:val="00D674B1"/>
    <w:rsid w:val="00D67CCC"/>
    <w:rsid w:val="00D714F0"/>
    <w:rsid w:val="00D7170B"/>
    <w:rsid w:val="00D72A98"/>
    <w:rsid w:val="00D73CD8"/>
    <w:rsid w:val="00D7443D"/>
    <w:rsid w:val="00D74713"/>
    <w:rsid w:val="00D7570C"/>
    <w:rsid w:val="00D76142"/>
    <w:rsid w:val="00D76C8D"/>
    <w:rsid w:val="00D77522"/>
    <w:rsid w:val="00D77F9D"/>
    <w:rsid w:val="00D80533"/>
    <w:rsid w:val="00D806BC"/>
    <w:rsid w:val="00D808D1"/>
    <w:rsid w:val="00D82A1D"/>
    <w:rsid w:val="00D84755"/>
    <w:rsid w:val="00D85D0A"/>
    <w:rsid w:val="00D86BD1"/>
    <w:rsid w:val="00D879CC"/>
    <w:rsid w:val="00D9028F"/>
    <w:rsid w:val="00D90B0A"/>
    <w:rsid w:val="00D90E05"/>
    <w:rsid w:val="00D912FD"/>
    <w:rsid w:val="00D919A1"/>
    <w:rsid w:val="00D920D2"/>
    <w:rsid w:val="00D92E42"/>
    <w:rsid w:val="00D94C08"/>
    <w:rsid w:val="00D95B5B"/>
    <w:rsid w:val="00D96D1D"/>
    <w:rsid w:val="00DA13A8"/>
    <w:rsid w:val="00DA2FC3"/>
    <w:rsid w:val="00DA2FF8"/>
    <w:rsid w:val="00DA3DF9"/>
    <w:rsid w:val="00DA3F6E"/>
    <w:rsid w:val="00DA4CC5"/>
    <w:rsid w:val="00DA5A31"/>
    <w:rsid w:val="00DA69A2"/>
    <w:rsid w:val="00DA6E21"/>
    <w:rsid w:val="00DA7308"/>
    <w:rsid w:val="00DA742A"/>
    <w:rsid w:val="00DB0F7C"/>
    <w:rsid w:val="00DB2FDB"/>
    <w:rsid w:val="00DB586D"/>
    <w:rsid w:val="00DC0079"/>
    <w:rsid w:val="00DC1574"/>
    <w:rsid w:val="00DC30D2"/>
    <w:rsid w:val="00DC59CF"/>
    <w:rsid w:val="00DC609C"/>
    <w:rsid w:val="00DD002F"/>
    <w:rsid w:val="00DD0AC8"/>
    <w:rsid w:val="00DD22D7"/>
    <w:rsid w:val="00DD300A"/>
    <w:rsid w:val="00DD35CB"/>
    <w:rsid w:val="00DD3B56"/>
    <w:rsid w:val="00DD3CFF"/>
    <w:rsid w:val="00DD3D62"/>
    <w:rsid w:val="00DD4C77"/>
    <w:rsid w:val="00DD699B"/>
    <w:rsid w:val="00DD6AA7"/>
    <w:rsid w:val="00DD77D8"/>
    <w:rsid w:val="00DE0F68"/>
    <w:rsid w:val="00DE1A6C"/>
    <w:rsid w:val="00DE1C6C"/>
    <w:rsid w:val="00DE23CA"/>
    <w:rsid w:val="00DE375A"/>
    <w:rsid w:val="00DE3E46"/>
    <w:rsid w:val="00DE7B91"/>
    <w:rsid w:val="00DF1CBB"/>
    <w:rsid w:val="00DF1E4B"/>
    <w:rsid w:val="00DF2B81"/>
    <w:rsid w:val="00DF32AB"/>
    <w:rsid w:val="00DF52A9"/>
    <w:rsid w:val="00DF5F0D"/>
    <w:rsid w:val="00DF677A"/>
    <w:rsid w:val="00E00712"/>
    <w:rsid w:val="00E00AF3"/>
    <w:rsid w:val="00E034E4"/>
    <w:rsid w:val="00E06359"/>
    <w:rsid w:val="00E06418"/>
    <w:rsid w:val="00E06B1A"/>
    <w:rsid w:val="00E06E37"/>
    <w:rsid w:val="00E105E7"/>
    <w:rsid w:val="00E11D5B"/>
    <w:rsid w:val="00E11E83"/>
    <w:rsid w:val="00E130B4"/>
    <w:rsid w:val="00E13B4E"/>
    <w:rsid w:val="00E13E8B"/>
    <w:rsid w:val="00E14783"/>
    <w:rsid w:val="00E14EDF"/>
    <w:rsid w:val="00E15D88"/>
    <w:rsid w:val="00E1718D"/>
    <w:rsid w:val="00E2128C"/>
    <w:rsid w:val="00E219E7"/>
    <w:rsid w:val="00E2211D"/>
    <w:rsid w:val="00E227E1"/>
    <w:rsid w:val="00E23687"/>
    <w:rsid w:val="00E25289"/>
    <w:rsid w:val="00E252DF"/>
    <w:rsid w:val="00E25BAC"/>
    <w:rsid w:val="00E30733"/>
    <w:rsid w:val="00E317CB"/>
    <w:rsid w:val="00E3184D"/>
    <w:rsid w:val="00E31EB9"/>
    <w:rsid w:val="00E33B78"/>
    <w:rsid w:val="00E37008"/>
    <w:rsid w:val="00E3713B"/>
    <w:rsid w:val="00E37281"/>
    <w:rsid w:val="00E40BA0"/>
    <w:rsid w:val="00E41C6B"/>
    <w:rsid w:val="00E42026"/>
    <w:rsid w:val="00E4276C"/>
    <w:rsid w:val="00E435D1"/>
    <w:rsid w:val="00E4449F"/>
    <w:rsid w:val="00E446BA"/>
    <w:rsid w:val="00E4477C"/>
    <w:rsid w:val="00E4478D"/>
    <w:rsid w:val="00E4494B"/>
    <w:rsid w:val="00E450EE"/>
    <w:rsid w:val="00E4772D"/>
    <w:rsid w:val="00E5057D"/>
    <w:rsid w:val="00E513C5"/>
    <w:rsid w:val="00E51ACB"/>
    <w:rsid w:val="00E526CC"/>
    <w:rsid w:val="00E5291E"/>
    <w:rsid w:val="00E53685"/>
    <w:rsid w:val="00E53F41"/>
    <w:rsid w:val="00E5488A"/>
    <w:rsid w:val="00E55E6C"/>
    <w:rsid w:val="00E57268"/>
    <w:rsid w:val="00E60540"/>
    <w:rsid w:val="00E60D77"/>
    <w:rsid w:val="00E61385"/>
    <w:rsid w:val="00E631F8"/>
    <w:rsid w:val="00E63FC2"/>
    <w:rsid w:val="00E641D1"/>
    <w:rsid w:val="00E648AA"/>
    <w:rsid w:val="00E64A85"/>
    <w:rsid w:val="00E71DA2"/>
    <w:rsid w:val="00E7229F"/>
    <w:rsid w:val="00E7297E"/>
    <w:rsid w:val="00E72E00"/>
    <w:rsid w:val="00E730F4"/>
    <w:rsid w:val="00E763A1"/>
    <w:rsid w:val="00E76AD3"/>
    <w:rsid w:val="00E8011B"/>
    <w:rsid w:val="00E81964"/>
    <w:rsid w:val="00E81DAE"/>
    <w:rsid w:val="00E830B1"/>
    <w:rsid w:val="00E876E3"/>
    <w:rsid w:val="00E9047D"/>
    <w:rsid w:val="00E948FB"/>
    <w:rsid w:val="00E963A7"/>
    <w:rsid w:val="00E9647D"/>
    <w:rsid w:val="00EA0FA3"/>
    <w:rsid w:val="00EA12EA"/>
    <w:rsid w:val="00EA1DC2"/>
    <w:rsid w:val="00EA212D"/>
    <w:rsid w:val="00EA237F"/>
    <w:rsid w:val="00EA3EF9"/>
    <w:rsid w:val="00EA412E"/>
    <w:rsid w:val="00EA42FB"/>
    <w:rsid w:val="00EA4D20"/>
    <w:rsid w:val="00EA5748"/>
    <w:rsid w:val="00EA63AD"/>
    <w:rsid w:val="00EA6581"/>
    <w:rsid w:val="00EA67EC"/>
    <w:rsid w:val="00EA7D5E"/>
    <w:rsid w:val="00EB1867"/>
    <w:rsid w:val="00EB2DD4"/>
    <w:rsid w:val="00EB31D7"/>
    <w:rsid w:val="00EB403B"/>
    <w:rsid w:val="00EB43C4"/>
    <w:rsid w:val="00EB49D6"/>
    <w:rsid w:val="00EB584E"/>
    <w:rsid w:val="00EB5EE1"/>
    <w:rsid w:val="00EB7A0D"/>
    <w:rsid w:val="00EB7D19"/>
    <w:rsid w:val="00EB7FF9"/>
    <w:rsid w:val="00EC0831"/>
    <w:rsid w:val="00EC198B"/>
    <w:rsid w:val="00EC2CFB"/>
    <w:rsid w:val="00EC66C5"/>
    <w:rsid w:val="00EC702A"/>
    <w:rsid w:val="00EC77CE"/>
    <w:rsid w:val="00ED0C7C"/>
    <w:rsid w:val="00ED2DA1"/>
    <w:rsid w:val="00ED476D"/>
    <w:rsid w:val="00ED66D6"/>
    <w:rsid w:val="00ED6A99"/>
    <w:rsid w:val="00EE0340"/>
    <w:rsid w:val="00EE0F37"/>
    <w:rsid w:val="00EE21CB"/>
    <w:rsid w:val="00EE22DD"/>
    <w:rsid w:val="00EE3240"/>
    <w:rsid w:val="00EE4489"/>
    <w:rsid w:val="00EE48FE"/>
    <w:rsid w:val="00EE4BB0"/>
    <w:rsid w:val="00EE6393"/>
    <w:rsid w:val="00EE65CE"/>
    <w:rsid w:val="00EE6FD6"/>
    <w:rsid w:val="00EE7289"/>
    <w:rsid w:val="00EE74C5"/>
    <w:rsid w:val="00EF0B49"/>
    <w:rsid w:val="00EF0FED"/>
    <w:rsid w:val="00EF119C"/>
    <w:rsid w:val="00EF3A1F"/>
    <w:rsid w:val="00EF3CC6"/>
    <w:rsid w:val="00EF430D"/>
    <w:rsid w:val="00EF6A00"/>
    <w:rsid w:val="00EF739B"/>
    <w:rsid w:val="00F0258A"/>
    <w:rsid w:val="00F028A0"/>
    <w:rsid w:val="00F03084"/>
    <w:rsid w:val="00F03D99"/>
    <w:rsid w:val="00F04BD9"/>
    <w:rsid w:val="00F050B4"/>
    <w:rsid w:val="00F06061"/>
    <w:rsid w:val="00F063EE"/>
    <w:rsid w:val="00F068F6"/>
    <w:rsid w:val="00F07DCD"/>
    <w:rsid w:val="00F10C4D"/>
    <w:rsid w:val="00F1350B"/>
    <w:rsid w:val="00F1379C"/>
    <w:rsid w:val="00F13A27"/>
    <w:rsid w:val="00F14810"/>
    <w:rsid w:val="00F17F62"/>
    <w:rsid w:val="00F20010"/>
    <w:rsid w:val="00F21618"/>
    <w:rsid w:val="00F2341E"/>
    <w:rsid w:val="00F23CB3"/>
    <w:rsid w:val="00F24A64"/>
    <w:rsid w:val="00F25410"/>
    <w:rsid w:val="00F2620A"/>
    <w:rsid w:val="00F26DC5"/>
    <w:rsid w:val="00F27137"/>
    <w:rsid w:val="00F30B30"/>
    <w:rsid w:val="00F31688"/>
    <w:rsid w:val="00F3230A"/>
    <w:rsid w:val="00F324DC"/>
    <w:rsid w:val="00F32573"/>
    <w:rsid w:val="00F32814"/>
    <w:rsid w:val="00F3290D"/>
    <w:rsid w:val="00F32CF1"/>
    <w:rsid w:val="00F33FC2"/>
    <w:rsid w:val="00F34101"/>
    <w:rsid w:val="00F3413B"/>
    <w:rsid w:val="00F344DA"/>
    <w:rsid w:val="00F37ADD"/>
    <w:rsid w:val="00F4031E"/>
    <w:rsid w:val="00F411D8"/>
    <w:rsid w:val="00F4480E"/>
    <w:rsid w:val="00F46428"/>
    <w:rsid w:val="00F46B8E"/>
    <w:rsid w:val="00F4707E"/>
    <w:rsid w:val="00F4713C"/>
    <w:rsid w:val="00F47833"/>
    <w:rsid w:val="00F50291"/>
    <w:rsid w:val="00F50B5D"/>
    <w:rsid w:val="00F5160B"/>
    <w:rsid w:val="00F53350"/>
    <w:rsid w:val="00F53C0A"/>
    <w:rsid w:val="00F53CAC"/>
    <w:rsid w:val="00F554AC"/>
    <w:rsid w:val="00F56384"/>
    <w:rsid w:val="00F5649B"/>
    <w:rsid w:val="00F56DAF"/>
    <w:rsid w:val="00F57514"/>
    <w:rsid w:val="00F57B08"/>
    <w:rsid w:val="00F622BA"/>
    <w:rsid w:val="00F6244D"/>
    <w:rsid w:val="00F62E52"/>
    <w:rsid w:val="00F636E2"/>
    <w:rsid w:val="00F6455E"/>
    <w:rsid w:val="00F649DA"/>
    <w:rsid w:val="00F66148"/>
    <w:rsid w:val="00F665C8"/>
    <w:rsid w:val="00F67A3B"/>
    <w:rsid w:val="00F715E5"/>
    <w:rsid w:val="00F72529"/>
    <w:rsid w:val="00F72E30"/>
    <w:rsid w:val="00F73C1F"/>
    <w:rsid w:val="00F741D4"/>
    <w:rsid w:val="00F74E8B"/>
    <w:rsid w:val="00F75772"/>
    <w:rsid w:val="00F8170C"/>
    <w:rsid w:val="00F83FE8"/>
    <w:rsid w:val="00F84835"/>
    <w:rsid w:val="00F84AC3"/>
    <w:rsid w:val="00F90B2C"/>
    <w:rsid w:val="00F91133"/>
    <w:rsid w:val="00F91D5C"/>
    <w:rsid w:val="00F94637"/>
    <w:rsid w:val="00F959E2"/>
    <w:rsid w:val="00F9623F"/>
    <w:rsid w:val="00F96281"/>
    <w:rsid w:val="00FA053A"/>
    <w:rsid w:val="00FA2C01"/>
    <w:rsid w:val="00FA33FB"/>
    <w:rsid w:val="00FA3489"/>
    <w:rsid w:val="00FA5EA4"/>
    <w:rsid w:val="00FA5FDE"/>
    <w:rsid w:val="00FA6F30"/>
    <w:rsid w:val="00FA7053"/>
    <w:rsid w:val="00FA7731"/>
    <w:rsid w:val="00FB0332"/>
    <w:rsid w:val="00FB091E"/>
    <w:rsid w:val="00FB0A89"/>
    <w:rsid w:val="00FB0BFE"/>
    <w:rsid w:val="00FB216D"/>
    <w:rsid w:val="00FB6166"/>
    <w:rsid w:val="00FB697A"/>
    <w:rsid w:val="00FB6F2C"/>
    <w:rsid w:val="00FB70BF"/>
    <w:rsid w:val="00FB726E"/>
    <w:rsid w:val="00FB7543"/>
    <w:rsid w:val="00FB758E"/>
    <w:rsid w:val="00FC0DAF"/>
    <w:rsid w:val="00FC1896"/>
    <w:rsid w:val="00FC3AFD"/>
    <w:rsid w:val="00FC4C18"/>
    <w:rsid w:val="00FC53BA"/>
    <w:rsid w:val="00FC69AD"/>
    <w:rsid w:val="00FC73AF"/>
    <w:rsid w:val="00FC7566"/>
    <w:rsid w:val="00FC76CD"/>
    <w:rsid w:val="00FD13DB"/>
    <w:rsid w:val="00FD4811"/>
    <w:rsid w:val="00FD4857"/>
    <w:rsid w:val="00FD4F7E"/>
    <w:rsid w:val="00FD745A"/>
    <w:rsid w:val="00FE0CDE"/>
    <w:rsid w:val="00FE0F35"/>
    <w:rsid w:val="00FE1331"/>
    <w:rsid w:val="00FE4D8A"/>
    <w:rsid w:val="00FE5791"/>
    <w:rsid w:val="00FE6F47"/>
    <w:rsid w:val="00FE7600"/>
    <w:rsid w:val="00FE7AB5"/>
    <w:rsid w:val="00FE7ED1"/>
    <w:rsid w:val="00FF0F92"/>
    <w:rsid w:val="00FF147C"/>
    <w:rsid w:val="00FF2DB0"/>
    <w:rsid w:val="00FF6224"/>
    <w:rsid w:val="00FF751F"/>
    <w:rsid w:val="00FF769B"/>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0BA747"/>
  <w15:chartTrackingRefBased/>
  <w15:docId w15:val="{67C963A6-2F68-445E-95BE-9D4BF406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23A"/>
    <w:pPr>
      <w:widowControl w:val="0"/>
      <w:autoSpaceDE w:val="0"/>
      <w:autoSpaceDN w:val="0"/>
      <w:adjustRightInd w:val="0"/>
    </w:pPr>
  </w:style>
  <w:style w:type="paragraph" w:styleId="Heading1">
    <w:name w:val="heading 1"/>
    <w:basedOn w:val="Normal"/>
    <w:next w:val="Normal"/>
    <w:qFormat/>
    <w:rsid w:val="001751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23A"/>
    <w:pPr>
      <w:tabs>
        <w:tab w:val="center" w:pos="4320"/>
        <w:tab w:val="right" w:pos="8640"/>
      </w:tabs>
    </w:pPr>
  </w:style>
  <w:style w:type="paragraph" w:styleId="Footer">
    <w:name w:val="footer"/>
    <w:basedOn w:val="Normal"/>
    <w:rsid w:val="00D6423A"/>
    <w:pPr>
      <w:tabs>
        <w:tab w:val="center" w:pos="4320"/>
        <w:tab w:val="right" w:pos="8640"/>
      </w:tabs>
    </w:pPr>
  </w:style>
  <w:style w:type="character" w:styleId="PageNumber">
    <w:name w:val="page number"/>
    <w:rsid w:val="00D6423A"/>
    <w:rPr>
      <w:rFonts w:cs="Times New Roman"/>
    </w:rPr>
  </w:style>
  <w:style w:type="character" w:styleId="Hyperlink">
    <w:name w:val="Hyperlink"/>
    <w:rsid w:val="00D6423A"/>
    <w:rPr>
      <w:rFonts w:ascii="Arial" w:hAnsi="Arial" w:cs="Arial" w:hint="default"/>
      <w:strike w:val="0"/>
      <w:dstrike w:val="0"/>
      <w:color w:val="666600"/>
      <w:sz w:val="18"/>
      <w:szCs w:val="18"/>
      <w:u w:val="none"/>
      <w:effect w:val="none"/>
    </w:rPr>
  </w:style>
  <w:style w:type="paragraph" w:styleId="BalloonText">
    <w:name w:val="Balloon Text"/>
    <w:basedOn w:val="Normal"/>
    <w:semiHidden/>
    <w:rsid w:val="003427BC"/>
    <w:rPr>
      <w:rFonts w:ascii="Tahoma" w:hAnsi="Tahoma" w:cs="Tahoma"/>
      <w:sz w:val="16"/>
      <w:szCs w:val="16"/>
    </w:rPr>
  </w:style>
  <w:style w:type="character" w:styleId="PlaceholderText">
    <w:name w:val="Placeholder Text"/>
    <w:basedOn w:val="DefaultParagraphFont"/>
    <w:uiPriority w:val="99"/>
    <w:semiHidden/>
    <w:rsid w:val="009C1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utato@bama.ua.edu.%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C08A17-7D68-45C6-B297-AAE8A9F97AF4}"/>
      </w:docPartPr>
      <w:docPartBody>
        <w:p w:rsidR="002D5779" w:rsidRDefault="00461D96">
          <w:r w:rsidRPr="003606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6"/>
    <w:rsid w:val="002D5779"/>
    <w:rsid w:val="0046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D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Alabama Historical Commission</vt:lpstr>
    </vt:vector>
  </TitlesOfParts>
  <Company>AHC</Company>
  <LinksUpToDate>false</LinksUpToDate>
  <CharactersWithSpaces>9838</CharactersWithSpaces>
  <SharedDoc>false</SharedDoc>
  <HLinks>
    <vt:vector size="6" baseType="variant">
      <vt:variant>
        <vt:i4>2883667</vt:i4>
      </vt:variant>
      <vt:variant>
        <vt:i4>0</vt:i4>
      </vt:variant>
      <vt:variant>
        <vt:i4>0</vt:i4>
      </vt:variant>
      <vt:variant>
        <vt:i4>5</vt:i4>
      </vt:variant>
      <vt:variant>
        <vt:lpwstr>mailto:efutato@bama.ua.edu.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Historical Commission</dc:title>
  <dc:subject/>
  <dc:creator>MShell</dc:creator>
  <cp:keywords/>
  <cp:lastModifiedBy>Shell, Mary</cp:lastModifiedBy>
  <cp:revision>2</cp:revision>
  <cp:lastPrinted>2017-10-04T15:24:00Z</cp:lastPrinted>
  <dcterms:created xsi:type="dcterms:W3CDTF">2017-10-04T16:36:00Z</dcterms:created>
  <dcterms:modified xsi:type="dcterms:W3CDTF">2017-10-04T16:36:00Z</dcterms:modified>
</cp:coreProperties>
</file>